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7714" w14:textId="77777777" w:rsidR="00B14001" w:rsidRDefault="00000000" w:rsidP="00B14001">
      <w:pPr>
        <w:jc w:val="center"/>
        <w:rPr>
          <w:rFonts w:asciiTheme="minorHAnsi" w:eastAsia="Cambria" w:hAnsiTheme="minorHAnsi" w:cs="Cambria"/>
          <w:b/>
          <w:sz w:val="40"/>
          <w:szCs w:val="40"/>
        </w:rPr>
      </w:pPr>
      <w:r w:rsidRPr="00B14001">
        <w:rPr>
          <w:rFonts w:asciiTheme="minorHAnsi" w:eastAsia="Cambria" w:hAnsiTheme="minorHAnsi" w:cs="Cambria"/>
          <w:b/>
          <w:sz w:val="40"/>
          <w:szCs w:val="40"/>
        </w:rPr>
        <w:t xml:space="preserve">54th Annual Conference of the Consortium </w:t>
      </w:r>
    </w:p>
    <w:p w14:paraId="00000002" w14:textId="230825F2" w:rsidR="00753E8C" w:rsidRPr="00B14001" w:rsidRDefault="00000000" w:rsidP="00B14001">
      <w:pPr>
        <w:jc w:val="center"/>
        <w:rPr>
          <w:rFonts w:asciiTheme="minorHAnsi" w:eastAsia="Cambria" w:hAnsiTheme="minorHAnsi" w:cs="Cambria"/>
          <w:b/>
          <w:sz w:val="40"/>
          <w:szCs w:val="40"/>
        </w:rPr>
      </w:pPr>
      <w:r w:rsidRPr="00B14001">
        <w:rPr>
          <w:rFonts w:asciiTheme="minorHAnsi" w:eastAsia="Cambria" w:hAnsiTheme="minorHAnsi" w:cs="Cambria"/>
          <w:b/>
          <w:sz w:val="40"/>
          <w:szCs w:val="40"/>
        </w:rPr>
        <w:t>on the Revolutionary Era</w:t>
      </w:r>
      <w:r w:rsidR="00B14001">
        <w:rPr>
          <w:rFonts w:asciiTheme="minorHAnsi" w:eastAsia="Cambria" w:hAnsiTheme="minorHAnsi" w:cs="Cambria"/>
          <w:b/>
          <w:sz w:val="40"/>
          <w:szCs w:val="40"/>
        </w:rPr>
        <w:t>,</w:t>
      </w:r>
      <w:r w:rsidRPr="00B14001">
        <w:rPr>
          <w:rFonts w:asciiTheme="minorHAnsi" w:eastAsia="Cambria" w:hAnsiTheme="minorHAnsi" w:cs="Cambria"/>
          <w:b/>
          <w:sz w:val="40"/>
          <w:szCs w:val="40"/>
        </w:rPr>
        <w:t xml:space="preserve"> 1750-1850</w:t>
      </w:r>
    </w:p>
    <w:p w14:paraId="00000003" w14:textId="77777777" w:rsidR="00753E8C" w:rsidRPr="00C531C4" w:rsidRDefault="00753E8C">
      <w:pPr>
        <w:jc w:val="center"/>
        <w:rPr>
          <w:rFonts w:asciiTheme="minorHAnsi" w:eastAsia="Cambria" w:hAnsiTheme="minorHAnsi" w:cs="Cambria"/>
          <w:b/>
        </w:rPr>
      </w:pPr>
    </w:p>
    <w:p w14:paraId="00000004" w14:textId="77777777" w:rsidR="00753E8C" w:rsidRPr="00C531C4" w:rsidRDefault="00000000">
      <w:pPr>
        <w:jc w:val="center"/>
        <w:rPr>
          <w:rFonts w:asciiTheme="minorHAnsi" w:eastAsia="Cambria" w:hAnsiTheme="minorHAnsi" w:cs="Cambria"/>
          <w:b/>
        </w:rPr>
      </w:pPr>
      <w:r w:rsidRPr="00C531C4">
        <w:rPr>
          <w:rFonts w:asciiTheme="minorHAnsi" w:eastAsia="Cambria" w:hAnsiTheme="minorHAnsi" w:cs="Cambria"/>
          <w:b/>
        </w:rPr>
        <w:t>Louisiana State University &amp; Louisiana State University-Shreveport</w:t>
      </w:r>
    </w:p>
    <w:p w14:paraId="00000005" w14:textId="77777777" w:rsidR="00753E8C" w:rsidRPr="00C531C4" w:rsidRDefault="00753E8C">
      <w:pPr>
        <w:jc w:val="center"/>
        <w:rPr>
          <w:rFonts w:asciiTheme="minorHAnsi" w:eastAsia="Cambria" w:hAnsiTheme="minorHAnsi" w:cs="Cambria"/>
          <w:b/>
        </w:rPr>
      </w:pPr>
    </w:p>
    <w:p w14:paraId="00000006" w14:textId="77777777" w:rsidR="00753E8C" w:rsidRPr="00C531C4" w:rsidRDefault="00000000">
      <w:pPr>
        <w:jc w:val="center"/>
        <w:rPr>
          <w:rFonts w:asciiTheme="minorHAnsi" w:eastAsia="Cambria" w:hAnsiTheme="minorHAnsi" w:cs="Cambria"/>
          <w:b/>
        </w:rPr>
      </w:pPr>
      <w:r w:rsidRPr="00C531C4">
        <w:rPr>
          <w:rFonts w:asciiTheme="minorHAnsi" w:eastAsia="Cambria" w:hAnsiTheme="minorHAnsi" w:cs="Cambria"/>
          <w:b/>
        </w:rPr>
        <w:t>February 22-24, 2024</w:t>
      </w:r>
    </w:p>
    <w:p w14:paraId="00000007" w14:textId="77777777" w:rsidR="00753E8C" w:rsidRPr="00C531C4" w:rsidRDefault="00000000">
      <w:pPr>
        <w:jc w:val="center"/>
        <w:rPr>
          <w:rFonts w:asciiTheme="minorHAnsi" w:eastAsia="Cambria" w:hAnsiTheme="minorHAnsi" w:cs="Cambria"/>
          <w:b/>
        </w:rPr>
      </w:pPr>
      <w:r w:rsidRPr="00C531C4">
        <w:rPr>
          <w:rFonts w:asciiTheme="minorHAnsi" w:eastAsia="Cambria" w:hAnsiTheme="minorHAnsi" w:cs="Cambria"/>
          <w:b/>
        </w:rPr>
        <w:t>Hilton Baton Rouge Capitol Center</w:t>
      </w:r>
    </w:p>
    <w:p w14:paraId="00000008" w14:textId="77777777" w:rsidR="00753E8C" w:rsidRPr="00C531C4" w:rsidRDefault="00000000">
      <w:pPr>
        <w:jc w:val="center"/>
        <w:rPr>
          <w:rFonts w:asciiTheme="minorHAnsi" w:eastAsia="Cambria" w:hAnsiTheme="minorHAnsi" w:cs="Cambria"/>
          <w:sz w:val="12"/>
          <w:szCs w:val="12"/>
        </w:rPr>
      </w:pPr>
      <w:r w:rsidRPr="00C531C4">
        <w:rPr>
          <w:rFonts w:asciiTheme="minorHAnsi" w:eastAsia="Cambria" w:hAnsiTheme="minorHAnsi" w:cs="Cambria"/>
          <w:b/>
        </w:rPr>
        <w:t>Baton Rouge, Louisiana</w:t>
      </w:r>
      <w:r w:rsidRPr="00C531C4">
        <w:rPr>
          <w:rFonts w:asciiTheme="minorHAnsi" w:eastAsia="Cambria" w:hAnsiTheme="minorHAnsi" w:cs="Cambria"/>
          <w:sz w:val="12"/>
          <w:szCs w:val="12"/>
        </w:rPr>
        <w:t xml:space="preserve"> </w:t>
      </w:r>
    </w:p>
    <w:p w14:paraId="00000009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00A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00B" w14:textId="77777777" w:rsidR="00753E8C" w:rsidRPr="00C531C4" w:rsidRDefault="00000000">
      <w:pPr>
        <w:jc w:val="center"/>
        <w:rPr>
          <w:rFonts w:asciiTheme="minorHAnsi" w:eastAsia="Cambria" w:hAnsiTheme="minorHAnsi" w:cs="Cambria"/>
          <w:b/>
          <w:sz w:val="36"/>
          <w:szCs w:val="36"/>
        </w:rPr>
      </w:pPr>
      <w:r w:rsidRPr="00C531C4">
        <w:rPr>
          <w:rFonts w:asciiTheme="minorHAnsi" w:eastAsia="Cambria" w:hAnsiTheme="minorHAnsi" w:cs="Cambria"/>
          <w:b/>
          <w:sz w:val="36"/>
          <w:szCs w:val="36"/>
        </w:rPr>
        <w:t>THURSDAY, February 22</w:t>
      </w:r>
    </w:p>
    <w:p w14:paraId="0000000C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00D" w14:textId="0ED2D670" w:rsidR="00753E8C" w:rsidRPr="00C531C4" w:rsidRDefault="00000000">
      <w:pPr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Registration: 3-6 pm</w:t>
      </w:r>
      <w:r w:rsidR="001D0A5A">
        <w:rPr>
          <w:rFonts w:asciiTheme="minorHAnsi" w:eastAsia="Cambria" w:hAnsiTheme="minorHAnsi" w:cs="Cambria"/>
        </w:rPr>
        <w:t xml:space="preserve"> (HEIDELBERG BALLROOM)</w:t>
      </w:r>
    </w:p>
    <w:p w14:paraId="0000000E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00F" w14:textId="3791DC6D" w:rsidR="00753E8C" w:rsidRPr="00C531C4" w:rsidRDefault="00000000">
      <w:pPr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Welcome Reception: </w:t>
      </w:r>
      <w:r w:rsidR="001D0A5A">
        <w:rPr>
          <w:rFonts w:asciiTheme="minorHAnsi" w:eastAsia="Cambria" w:hAnsiTheme="minorHAnsi" w:cs="Cambria"/>
        </w:rPr>
        <w:t>6:00</w:t>
      </w:r>
      <w:r w:rsidRPr="00C531C4">
        <w:rPr>
          <w:rFonts w:asciiTheme="minorHAnsi" w:eastAsia="Cambria" w:hAnsiTheme="minorHAnsi" w:cs="Cambria"/>
        </w:rPr>
        <w:t>-</w:t>
      </w:r>
      <w:r w:rsidR="001D0A5A">
        <w:rPr>
          <w:rFonts w:asciiTheme="minorHAnsi" w:eastAsia="Cambria" w:hAnsiTheme="minorHAnsi" w:cs="Cambria"/>
        </w:rPr>
        <w:t>7:00</w:t>
      </w:r>
      <w:r w:rsidRPr="00C531C4">
        <w:rPr>
          <w:rFonts w:asciiTheme="minorHAnsi" w:eastAsia="Cambria" w:hAnsiTheme="minorHAnsi" w:cs="Cambria"/>
        </w:rPr>
        <w:t xml:space="preserve"> pm</w:t>
      </w:r>
      <w:r w:rsidR="001D0A5A">
        <w:rPr>
          <w:rFonts w:asciiTheme="minorHAnsi" w:eastAsia="Cambria" w:hAnsiTheme="minorHAnsi" w:cs="Cambria"/>
        </w:rPr>
        <w:t xml:space="preserve"> (HEIDELBERG BALLROOM)</w:t>
      </w:r>
    </w:p>
    <w:p w14:paraId="00000010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011" w14:textId="77B69C6A" w:rsidR="00753E8C" w:rsidRDefault="00000000">
      <w:pPr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Opening Keynote Address, 7:00 pm: David </w:t>
      </w:r>
      <w:proofErr w:type="spellStart"/>
      <w:r w:rsidRPr="00C531C4">
        <w:rPr>
          <w:rFonts w:asciiTheme="minorHAnsi" w:eastAsia="Cambria" w:hAnsiTheme="minorHAnsi" w:cs="Cambria"/>
        </w:rPr>
        <w:t>Blackbourn</w:t>
      </w:r>
      <w:proofErr w:type="spellEnd"/>
      <w:r w:rsidRPr="00C531C4">
        <w:rPr>
          <w:rFonts w:asciiTheme="minorHAnsi" w:eastAsia="Cambria" w:hAnsiTheme="minorHAnsi" w:cs="Cambria"/>
        </w:rPr>
        <w:t>, Vanderbilt University</w:t>
      </w:r>
      <w:r w:rsidR="001D0A5A">
        <w:rPr>
          <w:rFonts w:asciiTheme="minorHAnsi" w:eastAsia="Cambria" w:hAnsiTheme="minorHAnsi" w:cs="Cambria"/>
        </w:rPr>
        <w:t xml:space="preserve"> (HEIDELBERG BALLROOM)</w:t>
      </w:r>
    </w:p>
    <w:p w14:paraId="1E60E776" w14:textId="77777777" w:rsidR="00B93852" w:rsidRDefault="00B93852">
      <w:pPr>
        <w:rPr>
          <w:rFonts w:asciiTheme="minorHAnsi" w:eastAsia="Cambria" w:hAnsiTheme="minorHAnsi" w:cs="Cambria"/>
        </w:rPr>
      </w:pPr>
    </w:p>
    <w:p w14:paraId="382A19CB" w14:textId="2CE3C339" w:rsidR="00B93852" w:rsidRPr="00C531C4" w:rsidRDefault="00B93852">
      <w:pPr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LSU History Graduate Students Association Dessert Reception, 8:30-9:30pm (HEIDELBERG BALLROOM)</w:t>
      </w:r>
    </w:p>
    <w:p w14:paraId="00000012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013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014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36"/>
          <w:szCs w:val="36"/>
        </w:rPr>
      </w:pPr>
      <w:r w:rsidRPr="00C531C4">
        <w:rPr>
          <w:rFonts w:asciiTheme="minorHAnsi" w:eastAsia="Cambria" w:hAnsiTheme="minorHAnsi" w:cs="Cambria"/>
          <w:b/>
          <w:sz w:val="36"/>
          <w:szCs w:val="36"/>
        </w:rPr>
        <w:t>FRIDAY</w:t>
      </w:r>
      <w:r w:rsidRPr="00C531C4">
        <w:rPr>
          <w:rFonts w:asciiTheme="minorHAnsi" w:eastAsia="Cambria" w:hAnsiTheme="minorHAnsi" w:cs="Cambria"/>
          <w:b/>
          <w:color w:val="000000"/>
          <w:sz w:val="36"/>
          <w:szCs w:val="36"/>
        </w:rPr>
        <w:t>, February 23</w:t>
      </w:r>
    </w:p>
    <w:p w14:paraId="00000015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sz w:val="28"/>
          <w:szCs w:val="28"/>
        </w:rPr>
      </w:pPr>
    </w:p>
    <w:p w14:paraId="00000016" w14:textId="10383805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32"/>
          <w:szCs w:val="32"/>
        </w:rPr>
      </w:pPr>
      <w:r w:rsidRPr="00C531C4">
        <w:rPr>
          <w:rFonts w:asciiTheme="minorHAnsi" w:eastAsia="Cambria" w:hAnsiTheme="minorHAnsi" w:cs="Cambria"/>
          <w:b/>
          <w:sz w:val="32"/>
          <w:szCs w:val="32"/>
        </w:rPr>
        <w:t>Session 1 8:30-10:15 (</w:t>
      </w:r>
      <w:r w:rsidR="00342356">
        <w:rPr>
          <w:rFonts w:asciiTheme="minorHAnsi" w:eastAsia="Cambria" w:hAnsiTheme="minorHAnsi" w:cs="Cambria"/>
          <w:b/>
          <w:sz w:val="32"/>
          <w:szCs w:val="32"/>
        </w:rPr>
        <w:t>5</w:t>
      </w:r>
      <w:r w:rsidRPr="00C531C4">
        <w:rPr>
          <w:rFonts w:asciiTheme="minorHAnsi" w:eastAsia="Cambria" w:hAnsiTheme="minorHAnsi" w:cs="Cambria"/>
          <w:b/>
          <w:sz w:val="32"/>
          <w:szCs w:val="32"/>
        </w:rPr>
        <w:t xml:space="preserve"> sessions)</w:t>
      </w:r>
    </w:p>
    <w:p w14:paraId="00000017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018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1A: </w:t>
      </w:r>
      <w:r w:rsidRPr="00C531C4">
        <w:rPr>
          <w:rFonts w:asciiTheme="minorHAnsi" w:eastAsia="Cambria" w:hAnsiTheme="minorHAnsi" w:cs="Cambria"/>
          <w:b/>
          <w:color w:val="000000"/>
        </w:rPr>
        <w:t>Problems of Citizenship and Sovereignty in the Revolutionary Era</w:t>
      </w:r>
    </w:p>
    <w:p w14:paraId="7E2F280B" w14:textId="167F9FF2" w:rsidR="001D0A5A" w:rsidRPr="00C531C4" w:rsidRDefault="001D0A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GOVERNOR ROOM</w:t>
      </w:r>
    </w:p>
    <w:p w14:paraId="00000019" w14:textId="77777777" w:rsidR="00753E8C" w:rsidRPr="00C531C4" w:rsidRDefault="00753E8C">
      <w:pPr>
        <w:ind w:left="360" w:hanging="360"/>
        <w:rPr>
          <w:rFonts w:asciiTheme="minorHAnsi" w:eastAsia="Cambria" w:hAnsiTheme="minorHAnsi" w:cs="Cambria"/>
        </w:rPr>
      </w:pPr>
    </w:p>
    <w:p w14:paraId="0000001A" w14:textId="77777777" w:rsidR="00753E8C" w:rsidRPr="00C531C4" w:rsidRDefault="00000000">
      <w:pPr>
        <w:ind w:left="1080" w:hanging="36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Chair: Peter Messer, Mississippi State University</w:t>
      </w:r>
    </w:p>
    <w:p w14:paraId="0000001B" w14:textId="77777777" w:rsidR="00753E8C" w:rsidRPr="00C531C4" w:rsidRDefault="00753E8C">
      <w:pPr>
        <w:ind w:left="1080" w:hanging="360"/>
        <w:rPr>
          <w:rFonts w:asciiTheme="minorHAnsi" w:eastAsia="Cambria" w:hAnsiTheme="minorHAnsi" w:cs="Cambria"/>
        </w:rPr>
      </w:pPr>
    </w:p>
    <w:p w14:paraId="0000001C" w14:textId="77777777" w:rsidR="00753E8C" w:rsidRPr="00C531C4" w:rsidRDefault="00000000">
      <w:pPr>
        <w:ind w:left="1080" w:hanging="36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Sydney Watts, University of Richmond, "Channel Island Privateers and Free-</w:t>
      </w:r>
    </w:p>
    <w:p w14:paraId="0000001D" w14:textId="77777777" w:rsidR="00753E8C" w:rsidRPr="00C531C4" w:rsidRDefault="00000000">
      <w:pPr>
        <w:ind w:left="1080" w:hanging="36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Traders: Local Sovereignty under Imperial Rule, 1750-1815"</w:t>
      </w:r>
    </w:p>
    <w:p w14:paraId="0000001E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01F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Nicolás Alejandro González Quintero, University of Sao Paulo, "Exile and Slavery</w:t>
      </w:r>
    </w:p>
    <w:p w14:paraId="00000020" w14:textId="77777777" w:rsidR="00753E8C" w:rsidRPr="00C531C4" w:rsidRDefault="00000000">
      <w:pPr>
        <w:ind w:left="1080" w:hanging="36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after the Spanish-American Revolutions"</w:t>
      </w:r>
    </w:p>
    <w:p w14:paraId="00000021" w14:textId="77777777" w:rsidR="00753E8C" w:rsidRPr="00C531C4" w:rsidRDefault="00753E8C">
      <w:pPr>
        <w:ind w:left="1080" w:hanging="360"/>
        <w:rPr>
          <w:rFonts w:asciiTheme="minorHAnsi" w:eastAsia="Cambria" w:hAnsiTheme="minorHAnsi" w:cs="Cambria"/>
        </w:rPr>
      </w:pPr>
    </w:p>
    <w:p w14:paraId="00000022" w14:textId="77777777" w:rsidR="00753E8C" w:rsidRPr="00C531C4" w:rsidRDefault="00000000">
      <w:pPr>
        <w:ind w:left="1080" w:hanging="36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Emily </w:t>
      </w:r>
      <w:proofErr w:type="spellStart"/>
      <w:r w:rsidRPr="00C531C4">
        <w:rPr>
          <w:rFonts w:asciiTheme="minorHAnsi" w:eastAsia="Cambria" w:hAnsiTheme="minorHAnsi" w:cs="Cambria"/>
        </w:rPr>
        <w:t>Yankowitz</w:t>
      </w:r>
      <w:proofErr w:type="spellEnd"/>
      <w:r w:rsidRPr="00C531C4">
        <w:rPr>
          <w:rFonts w:asciiTheme="minorHAnsi" w:eastAsia="Cambria" w:hAnsiTheme="minorHAnsi" w:cs="Cambria"/>
        </w:rPr>
        <w:t>, Yale University, "Malleable Boundaries, Inchoate Belonging:</w:t>
      </w:r>
    </w:p>
    <w:p w14:paraId="00000023" w14:textId="77777777" w:rsidR="00753E8C" w:rsidRPr="00C531C4" w:rsidRDefault="00000000">
      <w:pPr>
        <w:ind w:left="1080" w:hanging="36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Citizenship in Texas, 1827-1848"</w:t>
      </w:r>
    </w:p>
    <w:p w14:paraId="00000024" w14:textId="77777777" w:rsidR="00753E8C" w:rsidRPr="00C531C4" w:rsidRDefault="00753E8C">
      <w:pPr>
        <w:ind w:left="1080" w:hanging="360"/>
        <w:rPr>
          <w:rFonts w:asciiTheme="minorHAnsi" w:eastAsia="Cambria" w:hAnsiTheme="minorHAnsi" w:cs="Cambria"/>
        </w:rPr>
      </w:pPr>
    </w:p>
    <w:p w14:paraId="00000025" w14:textId="77777777" w:rsidR="00753E8C" w:rsidRPr="00C531C4" w:rsidRDefault="00000000">
      <w:pPr>
        <w:ind w:left="1080" w:hanging="36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Commentator: Tyson Reeder, Brigham Young University</w:t>
      </w:r>
    </w:p>
    <w:p w14:paraId="00000026" w14:textId="77777777" w:rsidR="00753E8C" w:rsidRPr="00C531C4" w:rsidRDefault="00753E8C">
      <w:pPr>
        <w:ind w:left="360" w:hanging="360"/>
        <w:rPr>
          <w:rFonts w:asciiTheme="minorHAnsi" w:eastAsia="Cambria" w:hAnsiTheme="minorHAnsi" w:cs="Cambria"/>
        </w:rPr>
      </w:pPr>
    </w:p>
    <w:p w14:paraId="03A4CA45" w14:textId="77777777" w:rsidR="00C531C4" w:rsidRDefault="00C531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</w:rPr>
      </w:pPr>
    </w:p>
    <w:p w14:paraId="00000027" w14:textId="5748FED6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212121"/>
        </w:rPr>
      </w:pPr>
      <w:r w:rsidRPr="00C531C4">
        <w:rPr>
          <w:rFonts w:asciiTheme="minorHAnsi" w:eastAsia="Cambria" w:hAnsiTheme="minorHAnsi" w:cs="Cambria"/>
          <w:b/>
        </w:rPr>
        <w:t xml:space="preserve">Session </w:t>
      </w:r>
      <w:r w:rsidRPr="00C531C4">
        <w:rPr>
          <w:rFonts w:asciiTheme="minorHAnsi" w:eastAsia="Cambria" w:hAnsiTheme="minorHAnsi" w:cs="Cambria"/>
          <w:b/>
          <w:color w:val="212121"/>
        </w:rPr>
        <w:t xml:space="preserve">1B: </w:t>
      </w:r>
      <w:r w:rsidR="00CD7D8B">
        <w:rPr>
          <w:rFonts w:asciiTheme="minorHAnsi" w:eastAsia="Cambria" w:hAnsiTheme="minorHAnsi" w:cs="Cambria"/>
          <w:b/>
          <w:color w:val="212121"/>
        </w:rPr>
        <w:t xml:space="preserve"> French Women in the Shadow of Napoleon</w:t>
      </w:r>
    </w:p>
    <w:p w14:paraId="668BE330" w14:textId="64C694EE" w:rsidR="001D0A5A" w:rsidRPr="00C531C4" w:rsidRDefault="001D0A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color w:val="212121"/>
        </w:rPr>
      </w:pPr>
      <w:r>
        <w:rPr>
          <w:rFonts w:asciiTheme="minorHAnsi" w:eastAsia="Cambria" w:hAnsiTheme="minorHAnsi" w:cs="Cambria"/>
          <w:b/>
          <w:color w:val="212121"/>
        </w:rPr>
        <w:t>LOCATION: HUNT ROOM</w:t>
      </w:r>
    </w:p>
    <w:p w14:paraId="00000028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212121"/>
        </w:rPr>
      </w:pPr>
      <w:r w:rsidRPr="00C531C4">
        <w:rPr>
          <w:rFonts w:asciiTheme="minorHAnsi" w:eastAsia="Cambria" w:hAnsiTheme="minorHAnsi" w:cs="Cambria"/>
          <w:b/>
          <w:color w:val="212121"/>
        </w:rPr>
        <w:br/>
      </w:r>
      <w:r w:rsidRPr="00C531C4">
        <w:rPr>
          <w:rFonts w:asciiTheme="minorHAnsi" w:eastAsia="Cambria" w:hAnsiTheme="minorHAnsi" w:cs="Cambria"/>
          <w:color w:val="212121"/>
        </w:rPr>
        <w:t>Chair: J. David Markham, International Napoleonic Society</w:t>
      </w:r>
      <w:r w:rsidRPr="00C531C4">
        <w:rPr>
          <w:rFonts w:asciiTheme="minorHAnsi" w:eastAsia="Cambria" w:hAnsiTheme="minorHAnsi" w:cs="Cambria"/>
          <w:color w:val="212121"/>
        </w:rPr>
        <w:br/>
      </w:r>
    </w:p>
    <w:p w14:paraId="00000029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212121"/>
        </w:rPr>
      </w:pPr>
      <w:r w:rsidRPr="00C531C4">
        <w:rPr>
          <w:rFonts w:asciiTheme="minorHAnsi" w:eastAsia="Cambria" w:hAnsiTheme="minorHAnsi" w:cs="Cambria"/>
          <w:color w:val="212121"/>
        </w:rPr>
        <w:t xml:space="preserve">Doina Pasca Harsanyi, Central Michigan University, “The Duke and Duchess </w:t>
      </w:r>
      <w:proofErr w:type="spellStart"/>
      <w:r w:rsidRPr="00C531C4">
        <w:rPr>
          <w:rFonts w:asciiTheme="minorHAnsi" w:eastAsia="Cambria" w:hAnsiTheme="minorHAnsi" w:cs="Cambria"/>
          <w:color w:val="212121"/>
        </w:rPr>
        <w:t>d’Abrantès</w:t>
      </w:r>
      <w:proofErr w:type="spellEnd"/>
      <w:r w:rsidRPr="00C531C4">
        <w:rPr>
          <w:rFonts w:asciiTheme="minorHAnsi" w:eastAsia="Cambria" w:hAnsiTheme="minorHAnsi" w:cs="Cambria"/>
          <w:color w:val="212121"/>
        </w:rPr>
        <w:t>: A Napoleonic Marriage”</w:t>
      </w:r>
      <w:r w:rsidRPr="00C531C4">
        <w:rPr>
          <w:rFonts w:asciiTheme="minorHAnsi" w:eastAsia="Cambria" w:hAnsiTheme="minorHAnsi" w:cs="Cambria"/>
          <w:color w:val="212121"/>
        </w:rPr>
        <w:br/>
      </w:r>
    </w:p>
    <w:p w14:paraId="0000002A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212121"/>
        </w:rPr>
      </w:pPr>
      <w:r w:rsidRPr="00C531C4">
        <w:rPr>
          <w:rFonts w:asciiTheme="minorHAnsi" w:eastAsia="Cambria" w:hAnsiTheme="minorHAnsi" w:cs="Cambria"/>
          <w:color w:val="212121"/>
        </w:rPr>
        <w:t xml:space="preserve">Thomas C. Sosnowski, Emeritus, Kent State University, “Honoring Napoleon’s Memory in the 1830s: </w:t>
      </w:r>
      <w:proofErr w:type="spellStart"/>
      <w:r w:rsidRPr="00C531C4">
        <w:rPr>
          <w:rFonts w:asciiTheme="minorHAnsi" w:eastAsia="Cambria" w:hAnsiTheme="minorHAnsi" w:cs="Cambria"/>
          <w:color w:val="212121"/>
        </w:rPr>
        <w:t>Mme</w:t>
      </w:r>
      <w:proofErr w:type="spellEnd"/>
      <w:r w:rsidRPr="00C531C4">
        <w:rPr>
          <w:rFonts w:asciiTheme="minorHAnsi" w:eastAsia="Cambria" w:hAnsiTheme="minorHAnsi" w:cs="Cambria"/>
          <w:color w:val="212121"/>
        </w:rPr>
        <w:t xml:space="preserve"> Junot’s Memoirs Kindle Napoleonic Nostalgia”</w:t>
      </w:r>
    </w:p>
    <w:p w14:paraId="09FD8421" w14:textId="77777777" w:rsidR="00CD7D8B" w:rsidRDefault="00CD7D8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212121"/>
        </w:rPr>
      </w:pPr>
    </w:p>
    <w:p w14:paraId="660D53B5" w14:textId="265F2796" w:rsidR="00CD7D8B" w:rsidRPr="00C531C4" w:rsidRDefault="00CD7D8B" w:rsidP="00CD7D8B">
      <w:pPr>
        <w:ind w:left="1080" w:hanging="36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Laura Williamson, University of South Alabama, “Sexual Debauchery and Orientalist</w:t>
      </w:r>
      <w:r>
        <w:rPr>
          <w:rFonts w:asciiTheme="minorHAnsi" w:eastAsia="Cambria" w:hAnsiTheme="minorHAnsi" w:cs="Cambria"/>
          <w:color w:val="000000"/>
        </w:rPr>
        <w:t xml:space="preserve"> </w:t>
      </w:r>
      <w:r w:rsidRPr="00C531C4">
        <w:rPr>
          <w:rFonts w:asciiTheme="minorHAnsi" w:eastAsia="Cambria" w:hAnsiTheme="minorHAnsi" w:cs="Cambria"/>
          <w:color w:val="000000"/>
        </w:rPr>
        <w:t>Desires: French Fetishization of Algerian Women and the Harem”</w:t>
      </w:r>
    </w:p>
    <w:p w14:paraId="0000002B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212121"/>
        </w:rPr>
      </w:pPr>
      <w:r w:rsidRPr="00C531C4">
        <w:rPr>
          <w:rFonts w:asciiTheme="minorHAnsi" w:eastAsia="Cambria" w:hAnsiTheme="minorHAnsi" w:cs="Cambria"/>
          <w:color w:val="212121"/>
        </w:rPr>
        <w:br/>
        <w:t>Commentator: Rosamond Hooper-Hamersley, Independent Scholar</w:t>
      </w:r>
    </w:p>
    <w:p w14:paraId="0000002C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212121"/>
        </w:rPr>
      </w:pPr>
    </w:p>
    <w:p w14:paraId="0338452B" w14:textId="77777777" w:rsidR="00C531C4" w:rsidRDefault="00C531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</w:rPr>
      </w:pPr>
    </w:p>
    <w:p w14:paraId="0000002D" w14:textId="728F6C3D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1C: </w:t>
      </w:r>
      <w:r w:rsidRPr="00C531C4">
        <w:rPr>
          <w:rFonts w:asciiTheme="minorHAnsi" w:eastAsia="Cambria" w:hAnsiTheme="minorHAnsi" w:cs="Cambria"/>
          <w:b/>
          <w:color w:val="000000"/>
        </w:rPr>
        <w:t>Soldiers Behaving “Badly” in Early Modern Europe</w:t>
      </w:r>
    </w:p>
    <w:p w14:paraId="79210D3D" w14:textId="2C82552C" w:rsidR="001D0A5A" w:rsidRPr="00C531C4" w:rsidRDefault="001D0A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VICTORY ROOM</w:t>
      </w:r>
    </w:p>
    <w:p w14:paraId="0000002E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02F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Chair: John 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Protevi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>, Louisiana State University</w:t>
      </w:r>
    </w:p>
    <w:p w14:paraId="00000030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031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Alexander Burns, Franciscan University, “Disobeying the Officers: Common Soldiers as Reformers rather than Robots, 1733-1783”</w:t>
      </w:r>
    </w:p>
    <w:p w14:paraId="00000032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</w:rPr>
      </w:pPr>
    </w:p>
    <w:p w14:paraId="00000033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Logan J. Connors, University of Miami, “Soldiers and (Un)Sociability at the Théâtre de la Marine (Brest, France)”</w:t>
      </w:r>
    </w:p>
    <w:p w14:paraId="00000034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</w:rPr>
      </w:pPr>
    </w:p>
    <w:p w14:paraId="00000035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Julia Osman, Mississippi State University, “Their Just Deserts: Deserting Soldiers and Military Agency in the Early Modern French Army”</w:t>
      </w:r>
    </w:p>
    <w:p w14:paraId="00000036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037" w14:textId="6AD4DEB8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Commentator: John 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Protevi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, </w:t>
      </w:r>
      <w:r w:rsidR="00E86296">
        <w:rPr>
          <w:rFonts w:asciiTheme="minorHAnsi" w:eastAsia="Cambria" w:hAnsiTheme="minorHAnsi" w:cs="Cambria"/>
          <w:color w:val="000000"/>
        </w:rPr>
        <w:t>LSU</w:t>
      </w:r>
    </w:p>
    <w:p w14:paraId="00000038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039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03A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1D: </w:t>
      </w:r>
      <w:r w:rsidRPr="00C531C4">
        <w:rPr>
          <w:rFonts w:asciiTheme="minorHAnsi" w:eastAsia="Cambria" w:hAnsiTheme="minorHAnsi" w:cs="Cambria"/>
          <w:b/>
          <w:color w:val="000000"/>
        </w:rPr>
        <w:t xml:space="preserve">Impacts of Enlightened Ideas </w:t>
      </w:r>
    </w:p>
    <w:p w14:paraId="3D4DE760" w14:textId="0B494B4E" w:rsidR="001D0A5A" w:rsidRPr="00C531C4" w:rsidRDefault="001D0A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CAPITOL ROOM</w:t>
      </w:r>
    </w:p>
    <w:p w14:paraId="0000003B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b/>
          <w:color w:val="000000"/>
        </w:rPr>
      </w:pPr>
    </w:p>
    <w:p w14:paraId="0000003C" w14:textId="77777777" w:rsidR="00753E8C" w:rsidRPr="00C531C4" w:rsidRDefault="00000000">
      <w:pPr>
        <w:ind w:left="1080" w:hanging="36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Chair: David Ellis, Augustana College</w:t>
      </w:r>
    </w:p>
    <w:p w14:paraId="0000003D" w14:textId="77777777" w:rsidR="00753E8C" w:rsidRPr="00C531C4" w:rsidRDefault="00753E8C">
      <w:pPr>
        <w:ind w:left="1080" w:hanging="360"/>
        <w:rPr>
          <w:rFonts w:asciiTheme="minorHAnsi" w:eastAsia="Cambria" w:hAnsiTheme="minorHAnsi" w:cs="Cambria"/>
        </w:rPr>
      </w:pPr>
    </w:p>
    <w:p w14:paraId="0000003E" w14:textId="77777777" w:rsidR="00753E8C" w:rsidRPr="00C531C4" w:rsidRDefault="00000000">
      <w:pPr>
        <w:ind w:left="1080" w:hanging="36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Nicholas Scamardo, Southeastern Louisiana University, “Thomas Paine's Impact on American Government and Constitutional Theory Leading up to the Pennsylvania Constitution of 1776”</w:t>
      </w:r>
    </w:p>
    <w:p w14:paraId="0000003F" w14:textId="77777777" w:rsidR="00753E8C" w:rsidRPr="00C531C4" w:rsidRDefault="00753E8C">
      <w:pPr>
        <w:ind w:left="1080" w:hanging="360"/>
        <w:rPr>
          <w:rFonts w:asciiTheme="minorHAnsi" w:eastAsia="Cambria" w:hAnsiTheme="minorHAnsi" w:cs="Cambria"/>
        </w:rPr>
      </w:pPr>
    </w:p>
    <w:p w14:paraId="00000040" w14:textId="7AD101FD" w:rsidR="00753E8C" w:rsidRPr="00C531C4" w:rsidRDefault="00000000">
      <w:pPr>
        <w:ind w:left="1080" w:hanging="36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George Williamson, Florida State University, “An Enlightenment at War </w:t>
      </w:r>
      <w:proofErr w:type="gramStart"/>
      <w:r w:rsidRPr="00C531C4">
        <w:rPr>
          <w:rFonts w:asciiTheme="minorHAnsi" w:eastAsia="Cambria" w:hAnsiTheme="minorHAnsi" w:cs="Cambria"/>
        </w:rPr>
        <w:t>With</w:t>
      </w:r>
      <w:proofErr w:type="gramEnd"/>
      <w:r w:rsidRPr="00C531C4">
        <w:rPr>
          <w:rFonts w:asciiTheme="minorHAnsi" w:eastAsia="Cambria" w:hAnsiTheme="minorHAnsi" w:cs="Cambria"/>
        </w:rPr>
        <w:t xml:space="preserve"> Itself: Kotzebue, Zimmerman, and the Dr. </w:t>
      </w:r>
      <w:proofErr w:type="spellStart"/>
      <w:r w:rsidRPr="00C531C4">
        <w:rPr>
          <w:rFonts w:asciiTheme="minorHAnsi" w:eastAsia="Cambria" w:hAnsiTheme="minorHAnsi" w:cs="Cambria"/>
        </w:rPr>
        <w:t>Bahrdt</w:t>
      </w:r>
      <w:proofErr w:type="spellEnd"/>
      <w:r w:rsidRPr="00C531C4">
        <w:rPr>
          <w:rFonts w:asciiTheme="minorHAnsi" w:eastAsia="Cambria" w:hAnsiTheme="minorHAnsi" w:cs="Cambria"/>
        </w:rPr>
        <w:t xml:space="preserve"> Affair (1790-1793)”</w:t>
      </w:r>
    </w:p>
    <w:p w14:paraId="00000041" w14:textId="77777777" w:rsidR="00753E8C" w:rsidRPr="00C531C4" w:rsidRDefault="00753E8C">
      <w:pPr>
        <w:ind w:left="1080" w:hanging="360"/>
        <w:rPr>
          <w:rFonts w:asciiTheme="minorHAnsi" w:eastAsia="Cambria" w:hAnsiTheme="minorHAnsi" w:cs="Cambria"/>
        </w:rPr>
      </w:pPr>
    </w:p>
    <w:p w14:paraId="00000042" w14:textId="77777777" w:rsidR="00753E8C" w:rsidRPr="00C531C4" w:rsidRDefault="00000000">
      <w:pPr>
        <w:ind w:left="1080" w:hanging="36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William Oaks, Florida State University, “Privileges and Rights in Revolutionary Alsace”</w:t>
      </w:r>
    </w:p>
    <w:p w14:paraId="00000043" w14:textId="77777777" w:rsidR="00753E8C" w:rsidRPr="00C531C4" w:rsidRDefault="00000000">
      <w:pPr>
        <w:ind w:left="1080" w:hanging="36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 </w:t>
      </w:r>
    </w:p>
    <w:p w14:paraId="00000044" w14:textId="77777777" w:rsidR="00753E8C" w:rsidRPr="00C531C4" w:rsidRDefault="00000000">
      <w:pPr>
        <w:ind w:left="1080" w:hanging="36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Comment: David Ellis, Augustana College</w:t>
      </w:r>
    </w:p>
    <w:p w14:paraId="644EB8F9" w14:textId="77777777" w:rsidR="00342356" w:rsidRDefault="00342356" w:rsidP="0034235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bCs/>
        </w:rPr>
      </w:pPr>
    </w:p>
    <w:p w14:paraId="00000045" w14:textId="547D865A" w:rsidR="00753E8C" w:rsidRDefault="00342356" w:rsidP="0034235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bCs/>
        </w:rPr>
      </w:pPr>
      <w:r w:rsidRPr="00342356">
        <w:rPr>
          <w:rFonts w:asciiTheme="minorHAnsi" w:eastAsia="Cambria" w:hAnsiTheme="minorHAnsi" w:cs="Cambria"/>
          <w:b/>
          <w:bCs/>
          <w:color w:val="000000"/>
        </w:rPr>
        <w:t xml:space="preserve">Session 1E (HGSA Panel): </w:t>
      </w:r>
      <w:r w:rsidR="001D0A5A">
        <w:rPr>
          <w:rFonts w:asciiTheme="minorHAnsi" w:hAnsiTheme="minorHAnsi"/>
          <w:b/>
          <w:bCs/>
        </w:rPr>
        <w:t xml:space="preserve">Books and Wars in American History </w:t>
      </w:r>
    </w:p>
    <w:p w14:paraId="59B37BC7" w14:textId="2F9F1E1D" w:rsidR="001D0A5A" w:rsidRDefault="001D0A5A" w:rsidP="0034235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LOCATION: KING ROOM </w:t>
      </w:r>
    </w:p>
    <w:p w14:paraId="0EA70803" w14:textId="77777777" w:rsidR="00342356" w:rsidRDefault="00342356" w:rsidP="0034235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bCs/>
        </w:rPr>
      </w:pPr>
    </w:p>
    <w:p w14:paraId="2CFC5DF4" w14:textId="58E454F6" w:rsidR="00342356" w:rsidRDefault="00342356" w:rsidP="0034235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Pr="008A52A3">
        <w:rPr>
          <w:rFonts w:asciiTheme="minorHAnsi" w:hAnsiTheme="minorHAnsi"/>
        </w:rPr>
        <w:t>Chair:</w:t>
      </w:r>
      <w:r w:rsidRPr="00342356">
        <w:rPr>
          <w:rFonts w:asciiTheme="minorHAnsi" w:hAnsiTheme="minorHAnsi"/>
        </w:rPr>
        <w:t xml:space="preserve"> </w:t>
      </w:r>
      <w:r w:rsidR="008A52A3">
        <w:rPr>
          <w:rFonts w:asciiTheme="minorHAnsi" w:hAnsiTheme="minorHAnsi"/>
        </w:rPr>
        <w:t xml:space="preserve"> Marco Cabrera Geserick, Northern Arizona University</w:t>
      </w:r>
    </w:p>
    <w:p w14:paraId="1333D0CC" w14:textId="77777777" w:rsidR="00342356" w:rsidRDefault="00342356" w:rsidP="0034235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</w:p>
    <w:p w14:paraId="1D4936F5" w14:textId="45DDF0B6" w:rsidR="00342356" w:rsidRDefault="00342356" w:rsidP="00342356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>Charles Sexton, Kansas State University</w:t>
      </w:r>
      <w:r w:rsidRPr="00C531C4">
        <w:rPr>
          <w:rFonts w:asciiTheme="minorHAnsi" w:hAnsiTheme="minorHAnsi"/>
          <w:b/>
          <w:bCs/>
          <w:color w:val="000000"/>
        </w:rPr>
        <w:t xml:space="preserve">, </w:t>
      </w:r>
      <w:r w:rsidRPr="00C531C4">
        <w:rPr>
          <w:rFonts w:asciiTheme="minorHAnsi" w:hAnsiTheme="minorHAnsi"/>
          <w:color w:val="000000"/>
        </w:rPr>
        <w:t>“The Letter That Fed the Army: The K-</w:t>
      </w:r>
    </w:p>
    <w:p w14:paraId="1CCE1A2A" w14:textId="77777777" w:rsidR="00342356" w:rsidRPr="00C531C4" w:rsidRDefault="00342356" w:rsidP="00342356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>Ration and Its Contribution to the United States War Effort”</w:t>
      </w:r>
    </w:p>
    <w:p w14:paraId="044E8A39" w14:textId="77777777" w:rsidR="00342356" w:rsidRDefault="00342356" w:rsidP="0034235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color w:val="000000"/>
        </w:rPr>
      </w:pPr>
    </w:p>
    <w:p w14:paraId="55F2FB5C" w14:textId="77777777" w:rsidR="00342356" w:rsidRDefault="00342356" w:rsidP="00342356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342356">
        <w:rPr>
          <w:rFonts w:asciiTheme="minorHAnsi" w:hAnsiTheme="minorHAnsi"/>
          <w:color w:val="000000"/>
        </w:rPr>
        <w:t>Chloe Pellegrin</w:t>
      </w:r>
      <w:r w:rsidRPr="00342356">
        <w:rPr>
          <w:rFonts w:asciiTheme="minorHAnsi" w:hAnsiTheme="minorHAnsi"/>
        </w:rPr>
        <w:t xml:space="preserve">, </w:t>
      </w:r>
      <w:r w:rsidRPr="00342356">
        <w:rPr>
          <w:rFonts w:asciiTheme="minorHAnsi" w:hAnsiTheme="minorHAnsi"/>
          <w:color w:val="000000"/>
        </w:rPr>
        <w:t xml:space="preserve">Louisiana State University, “In Defense of the General”: George </w:t>
      </w:r>
    </w:p>
    <w:p w14:paraId="4F218899" w14:textId="74F0D39C" w:rsidR="00342356" w:rsidRDefault="00342356" w:rsidP="00342356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342356">
        <w:rPr>
          <w:rFonts w:asciiTheme="minorHAnsi" w:hAnsiTheme="minorHAnsi"/>
          <w:color w:val="000000"/>
        </w:rPr>
        <w:t>Washington and His Military Allies</w:t>
      </w:r>
    </w:p>
    <w:p w14:paraId="70C242E5" w14:textId="77777777" w:rsidR="00D6438B" w:rsidRDefault="00D6438B" w:rsidP="00342356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</w:p>
    <w:p w14:paraId="12B5AFE9" w14:textId="77777777" w:rsidR="00D6438B" w:rsidRPr="00C531C4" w:rsidRDefault="00D6438B" w:rsidP="00D6438B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 xml:space="preserve">Katelyn Spencer, Louisiana State University, “The Founder: Tom Horner and the Birth of FM Books” </w:t>
      </w:r>
    </w:p>
    <w:p w14:paraId="5892739B" w14:textId="77777777" w:rsidR="00342356" w:rsidRDefault="00342356" w:rsidP="00342356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</w:p>
    <w:p w14:paraId="4998CC03" w14:textId="30330CB4" w:rsidR="00342356" w:rsidRPr="00342356" w:rsidRDefault="00342356" w:rsidP="00342356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Comment: Aaron Sheehan-Dean, Louisiana State University</w:t>
      </w:r>
    </w:p>
    <w:p w14:paraId="6C46BFD9" w14:textId="77777777" w:rsidR="00342356" w:rsidRPr="00C531C4" w:rsidRDefault="0034235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046" w14:textId="77777777" w:rsidR="00753E8C" w:rsidRPr="00C531C4" w:rsidRDefault="00000000">
      <w:pPr>
        <w:rPr>
          <w:rFonts w:asciiTheme="minorHAnsi" w:eastAsia="Cambria" w:hAnsiTheme="minorHAnsi" w:cs="Cambria"/>
          <w:b/>
        </w:rPr>
      </w:pPr>
      <w:r w:rsidRPr="00C531C4">
        <w:rPr>
          <w:rFonts w:asciiTheme="minorHAnsi" w:eastAsia="Cambria" w:hAnsiTheme="minorHAnsi" w:cs="Cambria"/>
          <w:b/>
        </w:rPr>
        <w:t>BREAK: 10:15-10:30 am</w:t>
      </w:r>
    </w:p>
    <w:p w14:paraId="00000047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sz w:val="32"/>
          <w:szCs w:val="32"/>
        </w:rPr>
      </w:pPr>
    </w:p>
    <w:p w14:paraId="00000049" w14:textId="6278FCA6" w:rsidR="00753E8C" w:rsidRPr="00B14001" w:rsidRDefault="00000000" w:rsidP="00B140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32"/>
          <w:szCs w:val="32"/>
        </w:rPr>
      </w:pPr>
      <w:r w:rsidRPr="00C531C4">
        <w:rPr>
          <w:rFonts w:asciiTheme="minorHAnsi" w:eastAsia="Cambria" w:hAnsiTheme="minorHAnsi" w:cs="Cambria"/>
          <w:b/>
          <w:sz w:val="32"/>
          <w:szCs w:val="32"/>
        </w:rPr>
        <w:t>Session 2</w:t>
      </w:r>
      <w:r w:rsidRPr="00C531C4">
        <w:rPr>
          <w:rFonts w:asciiTheme="minorHAnsi" w:eastAsia="Cambria" w:hAnsiTheme="minorHAnsi" w:cs="Cambria"/>
          <w:b/>
          <w:color w:val="000000"/>
          <w:sz w:val="32"/>
          <w:szCs w:val="32"/>
        </w:rPr>
        <w:t xml:space="preserve"> 10:30-12:15 (</w:t>
      </w:r>
      <w:r w:rsidRPr="00C531C4">
        <w:rPr>
          <w:rFonts w:asciiTheme="minorHAnsi" w:eastAsia="Cambria" w:hAnsiTheme="minorHAnsi" w:cs="Cambria"/>
          <w:b/>
          <w:sz w:val="32"/>
          <w:szCs w:val="32"/>
        </w:rPr>
        <w:t>5 sessions)</w:t>
      </w:r>
    </w:p>
    <w:p w14:paraId="3DB59990" w14:textId="77777777" w:rsidR="0087485B" w:rsidRDefault="0087485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</w:rPr>
      </w:pPr>
    </w:p>
    <w:p w14:paraId="0000004A" w14:textId="1F9F4F65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2A: </w:t>
      </w:r>
      <w:r w:rsidRPr="00C531C4">
        <w:rPr>
          <w:rFonts w:asciiTheme="minorHAnsi" w:eastAsia="Cambria" w:hAnsiTheme="minorHAnsi" w:cs="Cambria"/>
          <w:b/>
          <w:color w:val="000000"/>
        </w:rPr>
        <w:t>New Intellectual Histories</w:t>
      </w:r>
    </w:p>
    <w:p w14:paraId="74D8F23F" w14:textId="24B41144" w:rsidR="001D0A5A" w:rsidRPr="00C531C4" w:rsidRDefault="001D0A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 xml:space="preserve">LOCATION: </w:t>
      </w:r>
      <w:r w:rsidR="00B93852">
        <w:rPr>
          <w:rFonts w:asciiTheme="minorHAnsi" w:eastAsia="Cambria" w:hAnsiTheme="minorHAnsi" w:cs="Cambria"/>
          <w:b/>
          <w:color w:val="000000"/>
        </w:rPr>
        <w:t>CAPITOL</w:t>
      </w:r>
      <w:r>
        <w:rPr>
          <w:rFonts w:asciiTheme="minorHAnsi" w:eastAsia="Cambria" w:hAnsiTheme="minorHAnsi" w:cs="Cambria"/>
          <w:b/>
          <w:color w:val="000000"/>
        </w:rPr>
        <w:t xml:space="preserve"> ROOM</w:t>
      </w:r>
    </w:p>
    <w:p w14:paraId="0000004B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mbria" w:hAnsiTheme="minorHAnsi" w:cs="Cambria"/>
          <w:b/>
          <w:color w:val="000000"/>
        </w:rPr>
      </w:pPr>
    </w:p>
    <w:p w14:paraId="0000004C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Chair: David Blackbourn, Vanderbilt University</w:t>
      </w:r>
    </w:p>
    <w:p w14:paraId="0000004D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mbria" w:hAnsiTheme="minorHAnsi" w:cs="Cambria"/>
          <w:b/>
          <w:color w:val="000000"/>
        </w:rPr>
      </w:pPr>
    </w:p>
    <w:p w14:paraId="0000004E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Claudio Man, Independent Scholar, “Opening Jobs to Talent and Virtue: The Tallest Order of the Enlightenment</w:t>
      </w:r>
    </w:p>
    <w:p w14:paraId="00000053" w14:textId="77777777" w:rsidR="00753E8C" w:rsidRPr="00C531C4" w:rsidRDefault="00753E8C" w:rsidP="0087485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</w:rPr>
      </w:pPr>
    </w:p>
    <w:p w14:paraId="00000054" w14:textId="05DA37E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David Meola, University of South Alabama, </w:t>
      </w:r>
      <w:r w:rsidR="0087485B">
        <w:rPr>
          <w:rFonts w:asciiTheme="minorHAnsi" w:eastAsia="Cambria" w:hAnsiTheme="minorHAnsi" w:cs="Cambria"/>
          <w:color w:val="000000"/>
        </w:rPr>
        <w:t>“</w:t>
      </w:r>
      <w:r w:rsidRPr="00C531C4">
        <w:rPr>
          <w:rFonts w:asciiTheme="minorHAnsi" w:eastAsia="Cambria" w:hAnsiTheme="minorHAnsi" w:cs="Cambria"/>
          <w:color w:val="000000"/>
        </w:rPr>
        <w:t>Judaism on Public Display and the Advent of Jewish “Modernity”</w:t>
      </w:r>
    </w:p>
    <w:p w14:paraId="00000055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056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Commentator: Celia Applegate, Vanderbilt University</w:t>
      </w:r>
    </w:p>
    <w:p w14:paraId="6508B7A8" w14:textId="77777777" w:rsidR="00C531C4" w:rsidRPr="00C531C4" w:rsidRDefault="00C531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414FDB5E" w14:textId="49FE478D" w:rsidR="00A706C9" w:rsidRDefault="00A706C9" w:rsidP="00A706C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</w:t>
      </w:r>
      <w:r>
        <w:rPr>
          <w:rFonts w:asciiTheme="minorHAnsi" w:eastAsia="Cambria" w:hAnsiTheme="minorHAnsi" w:cs="Cambria"/>
          <w:b/>
        </w:rPr>
        <w:t>2B</w:t>
      </w:r>
      <w:r w:rsidRPr="00C531C4">
        <w:rPr>
          <w:rFonts w:asciiTheme="minorHAnsi" w:eastAsia="Cambria" w:hAnsiTheme="minorHAnsi" w:cs="Cambria"/>
          <w:b/>
        </w:rPr>
        <w:t xml:space="preserve">: </w:t>
      </w:r>
      <w:r w:rsidRPr="00C531C4">
        <w:rPr>
          <w:rFonts w:asciiTheme="minorHAnsi" w:eastAsia="Cambria" w:hAnsiTheme="minorHAnsi" w:cs="Cambria"/>
          <w:b/>
          <w:color w:val="000000"/>
        </w:rPr>
        <w:t>Legitimating Authority in a Revolutionary Age</w:t>
      </w:r>
    </w:p>
    <w:p w14:paraId="114DF886" w14:textId="6C01BBDE" w:rsidR="001D0A5A" w:rsidRPr="00C531C4" w:rsidRDefault="001D0A5A" w:rsidP="00A706C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GOVERNOR ROOM</w:t>
      </w:r>
    </w:p>
    <w:p w14:paraId="2F9F7B05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mbria" w:hAnsiTheme="minorHAnsi" w:cs="Cambria"/>
        </w:rPr>
      </w:pPr>
    </w:p>
    <w:p w14:paraId="143F2870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Chair: Marc Lerner, University of Mississippi</w:t>
      </w:r>
    </w:p>
    <w:p w14:paraId="55FF1E50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373AC3CC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</w:rPr>
        <w:lastRenderedPageBreak/>
        <w:t xml:space="preserve">Peter C. Messer, Mississippi State University, </w:t>
      </w:r>
      <w:r w:rsidRPr="00C531C4">
        <w:rPr>
          <w:rFonts w:asciiTheme="minorHAnsi" w:eastAsia="Cambria" w:hAnsiTheme="minorHAnsi" w:cs="Cambria"/>
          <w:color w:val="000000"/>
        </w:rPr>
        <w:t>“A Rough Conversation: The 1747 Knowles Riot and the Limits of Imperial Authority Colonial New</w:t>
      </w:r>
      <w:r w:rsidRPr="00C531C4">
        <w:rPr>
          <w:rFonts w:asciiTheme="minorHAnsi" w:eastAsia="Cambria" w:hAnsiTheme="minorHAnsi" w:cs="Cambria"/>
        </w:rPr>
        <w:t xml:space="preserve"> </w:t>
      </w:r>
      <w:r w:rsidRPr="00C531C4">
        <w:rPr>
          <w:rFonts w:asciiTheme="minorHAnsi" w:eastAsia="Cambria" w:hAnsiTheme="minorHAnsi" w:cs="Cambria"/>
          <w:color w:val="000000"/>
        </w:rPr>
        <w:t>England”</w:t>
      </w:r>
    </w:p>
    <w:p w14:paraId="64762FB1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25107730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</w:rPr>
        <w:t xml:space="preserve">Matthew Rainbow Hale, Goucher College, </w:t>
      </w:r>
      <w:r w:rsidRPr="00C531C4">
        <w:rPr>
          <w:rFonts w:asciiTheme="minorHAnsi" w:eastAsia="Cambria" w:hAnsiTheme="minorHAnsi" w:cs="Cambria"/>
          <w:color w:val="000000"/>
        </w:rPr>
        <w:t>“Democratic Will in the American 1790s: Toward a Reinterpretation of Popular Sovereignty”</w:t>
      </w:r>
    </w:p>
    <w:p w14:paraId="03B936C5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7376DE3C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</w:rPr>
        <w:t xml:space="preserve">Colin Mathison, University of Mississippi, </w:t>
      </w:r>
      <w:r w:rsidRPr="00C531C4">
        <w:rPr>
          <w:rFonts w:asciiTheme="minorHAnsi" w:eastAsia="Cambria" w:hAnsiTheme="minorHAnsi" w:cs="Cambria"/>
          <w:color w:val="000000"/>
        </w:rPr>
        <w:t>“Echoes of Elite Resistance: West Florida and the Spanish-American Revolutions”</w:t>
      </w:r>
    </w:p>
    <w:p w14:paraId="32388641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3D833904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Comment: The Audience</w:t>
      </w:r>
    </w:p>
    <w:p w14:paraId="00000060" w14:textId="77777777" w:rsidR="00753E8C" w:rsidRPr="00C531C4" w:rsidRDefault="00753E8C" w:rsidP="001D0A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color w:val="000000"/>
        </w:rPr>
      </w:pPr>
    </w:p>
    <w:p w14:paraId="54C7B896" w14:textId="77777777" w:rsidR="00C531C4" w:rsidRDefault="00C531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</w:rPr>
      </w:pPr>
    </w:p>
    <w:p w14:paraId="00000061" w14:textId="20C23068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2C: </w:t>
      </w:r>
      <w:r w:rsidRPr="00C531C4">
        <w:rPr>
          <w:rFonts w:asciiTheme="minorHAnsi" w:eastAsia="Cambria" w:hAnsiTheme="minorHAnsi" w:cs="Cambria"/>
          <w:b/>
          <w:color w:val="000000"/>
        </w:rPr>
        <w:t xml:space="preserve">Roundtable ‘He Conquered Everything’: The Napoleonic Era in </w:t>
      </w:r>
      <w:r w:rsidRPr="00C531C4">
        <w:rPr>
          <w:rFonts w:asciiTheme="minorHAnsi" w:eastAsia="Cambria" w:hAnsiTheme="minorHAnsi" w:cs="Cambria"/>
          <w:b/>
        </w:rPr>
        <w:t>P</w:t>
      </w:r>
      <w:r w:rsidRPr="00C531C4">
        <w:rPr>
          <w:rFonts w:asciiTheme="minorHAnsi" w:eastAsia="Cambria" w:hAnsiTheme="minorHAnsi" w:cs="Cambria"/>
          <w:b/>
          <w:color w:val="000000"/>
        </w:rPr>
        <w:t xml:space="preserve">opular </w:t>
      </w:r>
      <w:r w:rsidRPr="00C531C4">
        <w:rPr>
          <w:rFonts w:asciiTheme="minorHAnsi" w:eastAsia="Cambria" w:hAnsiTheme="minorHAnsi" w:cs="Cambria"/>
          <w:b/>
        </w:rPr>
        <w:t>I</w:t>
      </w:r>
      <w:r w:rsidRPr="00C531C4">
        <w:rPr>
          <w:rFonts w:asciiTheme="minorHAnsi" w:eastAsia="Cambria" w:hAnsiTheme="minorHAnsi" w:cs="Cambria"/>
          <w:b/>
          <w:color w:val="000000"/>
        </w:rPr>
        <w:t>magination</w:t>
      </w:r>
    </w:p>
    <w:p w14:paraId="4B90C53B" w14:textId="574EE16B" w:rsidR="001D0A5A" w:rsidRPr="00C531C4" w:rsidRDefault="001D0A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KING ROOM</w:t>
      </w:r>
    </w:p>
    <w:p w14:paraId="00000062" w14:textId="77777777" w:rsidR="00753E8C" w:rsidRPr="00C531C4" w:rsidRDefault="00753E8C">
      <w:pPr>
        <w:ind w:left="360" w:hanging="360"/>
        <w:rPr>
          <w:rFonts w:asciiTheme="minorHAnsi" w:eastAsia="Cambria" w:hAnsiTheme="minorHAnsi" w:cs="Cambria"/>
        </w:rPr>
      </w:pPr>
    </w:p>
    <w:p w14:paraId="00000063" w14:textId="77777777" w:rsidR="00753E8C" w:rsidRPr="00C531C4" w:rsidRDefault="00000000">
      <w:pPr>
        <w:ind w:left="1080" w:hanging="36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Moderator: Alexander Mikaberidze, Louisiana State University-Shreveport</w:t>
      </w:r>
    </w:p>
    <w:p w14:paraId="00000064" w14:textId="77777777" w:rsidR="00753E8C" w:rsidRPr="00C531C4" w:rsidRDefault="00753E8C">
      <w:pPr>
        <w:ind w:left="1080" w:hanging="360"/>
        <w:rPr>
          <w:rFonts w:asciiTheme="minorHAnsi" w:eastAsia="Cambria" w:hAnsiTheme="minorHAnsi" w:cs="Cambria"/>
        </w:rPr>
      </w:pPr>
    </w:p>
    <w:p w14:paraId="00000065" w14:textId="38E36DE9" w:rsidR="00753E8C" w:rsidRPr="00C531C4" w:rsidRDefault="005C4D89">
      <w:pPr>
        <w:ind w:left="1080" w:hanging="36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>Beatrice de Graaf,</w:t>
      </w:r>
      <w:r w:rsidRPr="00C531C4">
        <w:rPr>
          <w:rFonts w:asciiTheme="minorHAnsi" w:eastAsia="Cambria" w:hAnsiTheme="minorHAnsi" w:cs="Cambria"/>
        </w:rPr>
        <w:t xml:space="preserve"> University of </w:t>
      </w:r>
      <w:r>
        <w:rPr>
          <w:rFonts w:asciiTheme="minorHAnsi" w:eastAsia="Cambria" w:hAnsiTheme="minorHAnsi" w:cs="Cambria"/>
        </w:rPr>
        <w:t>Utrecht</w:t>
      </w:r>
    </w:p>
    <w:p w14:paraId="00000066" w14:textId="77777777" w:rsidR="00753E8C" w:rsidRPr="00C531C4" w:rsidRDefault="00000000">
      <w:pPr>
        <w:ind w:left="1080" w:hanging="36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Luke Reynolds, University of Connecticut-Stamford</w:t>
      </w:r>
    </w:p>
    <w:p w14:paraId="00000067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Séverine Angers, University of York, United Kingdom</w:t>
      </w:r>
    </w:p>
    <w:p w14:paraId="00000068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mbria" w:hAnsiTheme="minorHAnsi" w:cs="Cambria"/>
          <w:color w:val="000000"/>
        </w:rPr>
      </w:pPr>
    </w:p>
    <w:p w14:paraId="7FA17AF9" w14:textId="77777777" w:rsidR="00C531C4" w:rsidRDefault="00C531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</w:rPr>
      </w:pPr>
    </w:p>
    <w:p w14:paraId="00000069" w14:textId="0D0122D2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2D: </w:t>
      </w:r>
      <w:r w:rsidRPr="00C531C4">
        <w:rPr>
          <w:rFonts w:asciiTheme="minorHAnsi" w:eastAsia="Cambria" w:hAnsiTheme="minorHAnsi" w:cs="Cambria"/>
          <w:b/>
          <w:color w:val="000000"/>
        </w:rPr>
        <w:t>Naval Military History</w:t>
      </w:r>
    </w:p>
    <w:p w14:paraId="2FBF7025" w14:textId="27C3AD0F" w:rsidR="001D0A5A" w:rsidRPr="00C531C4" w:rsidRDefault="001D0A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VICTORY ROOM</w:t>
      </w:r>
    </w:p>
    <w:p w14:paraId="0000006A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mbria" w:hAnsiTheme="minorHAnsi" w:cs="Cambria"/>
          <w:b/>
          <w:color w:val="000000"/>
        </w:rPr>
      </w:pPr>
    </w:p>
    <w:p w14:paraId="0000006B" w14:textId="3B0BD952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Chair: Samantha Cavell, Southeastern Louisiana University</w:t>
      </w:r>
    </w:p>
    <w:p w14:paraId="0000006C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mbria" w:hAnsiTheme="minorHAnsi" w:cs="Cambria"/>
          <w:b/>
          <w:color w:val="000000"/>
        </w:rPr>
      </w:pPr>
    </w:p>
    <w:p w14:paraId="0000006D" w14:textId="0CF4EC8E" w:rsidR="00753E8C" w:rsidRPr="00C531C4" w:rsidRDefault="00000000">
      <w:pPr>
        <w:ind w:left="1080" w:hanging="360"/>
        <w:rPr>
          <w:rFonts w:asciiTheme="minorHAnsi" w:eastAsia="Cambria" w:hAnsiTheme="minorHAnsi" w:cs="Cambria"/>
          <w:color w:val="000000"/>
        </w:rPr>
      </w:pPr>
      <w:proofErr w:type="spellStart"/>
      <w:r w:rsidRPr="00C531C4">
        <w:rPr>
          <w:rFonts w:asciiTheme="minorHAnsi" w:eastAsia="Cambria" w:hAnsiTheme="minorHAnsi" w:cs="Cambria"/>
          <w:color w:val="000000"/>
        </w:rPr>
        <w:t>Izidor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Janžekovič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, </w:t>
      </w:r>
      <w:r w:rsidR="00164DD1">
        <w:rPr>
          <w:rFonts w:asciiTheme="minorHAnsi" w:eastAsia="Cambria" w:hAnsiTheme="minorHAnsi" w:cs="Cambria"/>
          <w:color w:val="000000"/>
        </w:rPr>
        <w:t>Harvard University</w:t>
      </w:r>
      <w:r w:rsidR="008E5820">
        <w:rPr>
          <w:rFonts w:asciiTheme="minorHAnsi" w:eastAsia="Cambria" w:hAnsiTheme="minorHAnsi" w:cs="Cambria"/>
          <w:color w:val="000000"/>
        </w:rPr>
        <w:t xml:space="preserve">, </w:t>
      </w:r>
      <w:r w:rsidRPr="00C531C4">
        <w:rPr>
          <w:rFonts w:asciiTheme="minorHAnsi" w:eastAsia="Cambria" w:hAnsiTheme="minorHAnsi" w:cs="Cambria"/>
          <w:color w:val="000000"/>
        </w:rPr>
        <w:t>Central European University, “The Balance of Sea Power in the Early Modern Era”</w:t>
      </w:r>
    </w:p>
    <w:p w14:paraId="0000006E" w14:textId="77777777" w:rsidR="00753E8C" w:rsidRPr="00C531C4" w:rsidRDefault="00753E8C">
      <w:pPr>
        <w:ind w:left="1080" w:hanging="360"/>
        <w:rPr>
          <w:rFonts w:asciiTheme="minorHAnsi" w:eastAsia="Cambria" w:hAnsiTheme="minorHAnsi" w:cs="Cambria"/>
        </w:rPr>
      </w:pPr>
    </w:p>
    <w:p w14:paraId="0000006F" w14:textId="4409FEF8" w:rsidR="00753E8C" w:rsidRPr="00C531C4" w:rsidRDefault="00000000">
      <w:pPr>
        <w:ind w:left="1080" w:hanging="36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Jennifer Tellman, LSU, “The Hakluyt Renaissance: Re-envisioning Richard Hakluyt in Nineteenth-Century Britain”</w:t>
      </w:r>
    </w:p>
    <w:p w14:paraId="00000070" w14:textId="77777777" w:rsidR="00753E8C" w:rsidRPr="00C531C4" w:rsidRDefault="00753E8C">
      <w:pPr>
        <w:ind w:left="1080" w:hanging="360"/>
        <w:rPr>
          <w:rFonts w:asciiTheme="minorHAnsi" w:eastAsia="Cambria" w:hAnsiTheme="minorHAnsi" w:cs="Cambria"/>
        </w:rPr>
      </w:pPr>
    </w:p>
    <w:p w14:paraId="00000071" w14:textId="77777777" w:rsidR="00753E8C" w:rsidRPr="00C531C4" w:rsidRDefault="00000000">
      <w:pPr>
        <w:ind w:left="1080" w:hanging="36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1A1918"/>
        </w:rPr>
        <w:t>Tri Tran, University of Tour, “</w:t>
      </w:r>
      <w:r w:rsidRPr="00C531C4">
        <w:rPr>
          <w:rFonts w:asciiTheme="minorHAnsi" w:eastAsia="Cambria" w:hAnsiTheme="minorHAnsi" w:cs="Cambria"/>
          <w:color w:val="000000"/>
        </w:rPr>
        <w:t>Woolwich Arsenal &amp; the Royal Navy, 1803-1914”</w:t>
      </w:r>
    </w:p>
    <w:p w14:paraId="00000072" w14:textId="77777777" w:rsidR="00753E8C" w:rsidRPr="00C531C4" w:rsidRDefault="00753E8C">
      <w:pPr>
        <w:ind w:left="360" w:hanging="360"/>
        <w:rPr>
          <w:rFonts w:asciiTheme="minorHAnsi" w:eastAsia="Cambria" w:hAnsiTheme="minorHAnsi" w:cs="Cambria"/>
          <w:color w:val="000000"/>
        </w:rPr>
      </w:pPr>
    </w:p>
    <w:p w14:paraId="00000081" w14:textId="2B072E54" w:rsidR="00753E8C" w:rsidRPr="00C531C4" w:rsidRDefault="00000000" w:rsidP="00B93852">
      <w:pPr>
        <w:ind w:left="1080" w:hanging="36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Commentator: Samantha Cavell, Southeastern Louisiana University</w:t>
      </w:r>
    </w:p>
    <w:p w14:paraId="00000083" w14:textId="77777777" w:rsidR="00753E8C" w:rsidRPr="00C531C4" w:rsidRDefault="00753E8C" w:rsidP="00B14001">
      <w:pPr>
        <w:rPr>
          <w:rFonts w:asciiTheme="minorHAnsi" w:eastAsia="Cambria" w:hAnsiTheme="minorHAnsi" w:cs="Cambria"/>
        </w:rPr>
      </w:pPr>
    </w:p>
    <w:p w14:paraId="00000084" w14:textId="77777777" w:rsidR="00753E8C" w:rsidRPr="00C531C4" w:rsidRDefault="00753E8C">
      <w:pPr>
        <w:ind w:left="810"/>
        <w:rPr>
          <w:rFonts w:asciiTheme="minorHAnsi" w:eastAsia="Cambria" w:hAnsiTheme="minorHAnsi" w:cs="Cambria"/>
        </w:rPr>
      </w:pPr>
    </w:p>
    <w:p w14:paraId="00000085" w14:textId="77777777" w:rsidR="00753E8C" w:rsidRDefault="00000000">
      <w:pPr>
        <w:jc w:val="center"/>
        <w:rPr>
          <w:rFonts w:asciiTheme="minorHAnsi" w:eastAsia="Cambria" w:hAnsiTheme="minorHAnsi" w:cs="Cambria"/>
          <w:b/>
          <w:sz w:val="32"/>
          <w:szCs w:val="32"/>
        </w:rPr>
      </w:pPr>
      <w:r w:rsidRPr="00C531C4">
        <w:rPr>
          <w:rFonts w:asciiTheme="minorHAnsi" w:eastAsia="Cambria" w:hAnsiTheme="minorHAnsi" w:cs="Cambria"/>
          <w:b/>
          <w:sz w:val="32"/>
          <w:szCs w:val="32"/>
        </w:rPr>
        <w:t xml:space="preserve">Friday </w:t>
      </w:r>
      <w:proofErr w:type="gramStart"/>
      <w:r w:rsidRPr="00C531C4">
        <w:rPr>
          <w:rFonts w:asciiTheme="minorHAnsi" w:eastAsia="Cambria" w:hAnsiTheme="minorHAnsi" w:cs="Cambria"/>
          <w:b/>
          <w:sz w:val="32"/>
          <w:szCs w:val="32"/>
        </w:rPr>
        <w:t>Luncheon  12:30</w:t>
      </w:r>
      <w:proofErr w:type="gramEnd"/>
      <w:r w:rsidRPr="00C531C4">
        <w:rPr>
          <w:rFonts w:asciiTheme="minorHAnsi" w:eastAsia="Cambria" w:hAnsiTheme="minorHAnsi" w:cs="Cambria"/>
          <w:b/>
          <w:sz w:val="32"/>
          <w:szCs w:val="32"/>
        </w:rPr>
        <w:t>-2:15 pm</w:t>
      </w:r>
    </w:p>
    <w:p w14:paraId="7DF4A4BD" w14:textId="77777777" w:rsidR="005537EF" w:rsidRPr="00C531C4" w:rsidRDefault="005537EF">
      <w:pPr>
        <w:jc w:val="center"/>
        <w:rPr>
          <w:rFonts w:asciiTheme="minorHAnsi" w:eastAsia="Cambria" w:hAnsiTheme="minorHAnsi" w:cs="Cambria"/>
          <w:b/>
          <w:sz w:val="32"/>
          <w:szCs w:val="32"/>
        </w:rPr>
      </w:pPr>
    </w:p>
    <w:p w14:paraId="00000086" w14:textId="77777777" w:rsidR="00753E8C" w:rsidRPr="00C531C4" w:rsidRDefault="00000000">
      <w:pPr>
        <w:ind w:left="720"/>
        <w:jc w:val="center"/>
        <w:rPr>
          <w:rFonts w:asciiTheme="minorHAnsi" w:eastAsia="Cambria" w:hAnsiTheme="minorHAnsi" w:cs="Cambria"/>
          <w:b/>
          <w:sz w:val="32"/>
          <w:szCs w:val="32"/>
        </w:rPr>
      </w:pPr>
      <w:r w:rsidRPr="00C531C4">
        <w:rPr>
          <w:rFonts w:asciiTheme="minorHAnsi" w:eastAsia="Cambria" w:hAnsiTheme="minorHAnsi" w:cs="Cambria"/>
          <w:b/>
          <w:sz w:val="32"/>
          <w:szCs w:val="32"/>
        </w:rPr>
        <w:t xml:space="preserve">Luncheon Address: </w:t>
      </w:r>
    </w:p>
    <w:p w14:paraId="1D074D42" w14:textId="77777777" w:rsidR="00245A15" w:rsidRDefault="00000000">
      <w:pPr>
        <w:ind w:left="720"/>
        <w:jc w:val="center"/>
        <w:rPr>
          <w:rStyle w:val="apple-converted-space"/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 w:rsidRPr="00C531C4">
        <w:rPr>
          <w:rFonts w:asciiTheme="minorHAnsi" w:eastAsia="Cambria" w:hAnsiTheme="minorHAnsi" w:cs="Cambria"/>
          <w:b/>
          <w:sz w:val="32"/>
          <w:szCs w:val="32"/>
        </w:rPr>
        <w:t>Elizabeth Cross, Georgetown University</w:t>
      </w:r>
      <w:r w:rsidR="00245A15" w:rsidRPr="00245A15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245A15">
        <w:rPr>
          <w:rStyle w:val="apple-converted-space"/>
          <w:rFonts w:ascii="Segoe UI" w:hAnsi="Segoe UI" w:cs="Segoe UI"/>
          <w:color w:val="242424"/>
          <w:sz w:val="23"/>
          <w:szCs w:val="23"/>
          <w:shd w:val="clear" w:color="auto" w:fill="FFFFFF"/>
        </w:rPr>
        <w:t> </w:t>
      </w:r>
    </w:p>
    <w:p w14:paraId="00000087" w14:textId="749897DF" w:rsidR="00753E8C" w:rsidRDefault="00245A15" w:rsidP="00245A15">
      <w:pPr>
        <w:ind w:left="720" w:firstLine="720"/>
        <w:jc w:val="center"/>
        <w:rPr>
          <w:rFonts w:asciiTheme="minorHAnsi" w:hAnsiTheme="minorHAnsi" w:cs="Segoe UI"/>
          <w:b/>
          <w:bCs/>
          <w:color w:val="242424"/>
          <w:sz w:val="28"/>
          <w:szCs w:val="28"/>
          <w:shd w:val="clear" w:color="auto" w:fill="FFFFFF"/>
        </w:rPr>
      </w:pPr>
      <w:r w:rsidRPr="00245A15">
        <w:rPr>
          <w:rFonts w:ascii="Segoe UI" w:hAnsi="Segoe UI" w:cs="Segoe UI"/>
          <w:b/>
          <w:bCs/>
          <w:color w:val="242424"/>
          <w:sz w:val="28"/>
          <w:szCs w:val="28"/>
          <w:shd w:val="clear" w:color="auto" w:fill="FFFFFF"/>
        </w:rPr>
        <w:t>"</w:t>
      </w:r>
      <w:r w:rsidRPr="00245A15">
        <w:rPr>
          <w:rFonts w:asciiTheme="minorHAnsi" w:hAnsiTheme="minorHAnsi" w:cs="Segoe UI"/>
          <w:b/>
          <w:bCs/>
          <w:color w:val="242424"/>
          <w:sz w:val="28"/>
          <w:szCs w:val="28"/>
          <w:shd w:val="clear" w:color="auto" w:fill="FFFFFF"/>
        </w:rPr>
        <w:t>The French East India Company in the Revolutionary Era"</w:t>
      </w:r>
    </w:p>
    <w:p w14:paraId="70349E52" w14:textId="6E6532D0" w:rsidR="001D0A5A" w:rsidRPr="001D0A5A" w:rsidRDefault="001D0A5A" w:rsidP="00245A15">
      <w:pPr>
        <w:ind w:left="720" w:firstLine="720"/>
        <w:jc w:val="center"/>
        <w:rPr>
          <w:rFonts w:asciiTheme="minorHAnsi" w:eastAsia="Cambria" w:hAnsiTheme="minorHAnsi" w:cs="Cambria"/>
          <w:b/>
          <w:bCs/>
          <w:sz w:val="28"/>
          <w:szCs w:val="28"/>
        </w:rPr>
      </w:pPr>
      <w:r w:rsidRPr="001D0A5A">
        <w:rPr>
          <w:rFonts w:asciiTheme="minorHAnsi" w:hAnsiTheme="minorHAnsi" w:cs="Segoe UI"/>
          <w:b/>
          <w:bCs/>
          <w:color w:val="242424"/>
          <w:sz w:val="28"/>
          <w:szCs w:val="28"/>
          <w:shd w:val="clear" w:color="auto" w:fill="FFFFFF"/>
        </w:rPr>
        <w:lastRenderedPageBreak/>
        <w:t>(HEIDELBERG BALLROOM)</w:t>
      </w:r>
    </w:p>
    <w:p w14:paraId="00000088" w14:textId="77777777" w:rsidR="00753E8C" w:rsidRPr="00245A15" w:rsidRDefault="00753E8C">
      <w:pPr>
        <w:rPr>
          <w:rFonts w:asciiTheme="minorHAnsi" w:eastAsia="Cambria" w:hAnsiTheme="minorHAnsi" w:cs="Cambria"/>
          <w:b/>
          <w:bCs/>
          <w:sz w:val="28"/>
          <w:szCs w:val="28"/>
        </w:rPr>
      </w:pPr>
    </w:p>
    <w:p w14:paraId="00000089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sz w:val="32"/>
          <w:szCs w:val="32"/>
        </w:rPr>
      </w:pPr>
    </w:p>
    <w:p w14:paraId="0000008A" w14:textId="07224E4B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32"/>
          <w:szCs w:val="32"/>
        </w:rPr>
      </w:pPr>
      <w:r w:rsidRPr="00C531C4">
        <w:rPr>
          <w:rFonts w:asciiTheme="minorHAnsi" w:eastAsia="Cambria" w:hAnsiTheme="minorHAnsi" w:cs="Cambria"/>
          <w:b/>
          <w:sz w:val="32"/>
          <w:szCs w:val="32"/>
        </w:rPr>
        <w:t>Session 3</w:t>
      </w:r>
      <w:r w:rsidRPr="00C531C4">
        <w:rPr>
          <w:rFonts w:asciiTheme="minorHAnsi" w:eastAsia="Cambria" w:hAnsiTheme="minorHAnsi" w:cs="Cambria"/>
          <w:b/>
          <w:color w:val="000000"/>
          <w:sz w:val="32"/>
          <w:szCs w:val="32"/>
        </w:rPr>
        <w:t>: 2:30</w:t>
      </w:r>
      <w:r w:rsidRPr="00C531C4">
        <w:rPr>
          <w:rFonts w:asciiTheme="minorHAnsi" w:eastAsia="Cambria" w:hAnsiTheme="minorHAnsi" w:cs="Cambria"/>
          <w:b/>
          <w:sz w:val="32"/>
          <w:szCs w:val="32"/>
        </w:rPr>
        <w:t>-4:15 pm (</w:t>
      </w:r>
      <w:r w:rsidR="00757655" w:rsidRPr="00C531C4">
        <w:rPr>
          <w:rFonts w:asciiTheme="minorHAnsi" w:eastAsia="Cambria" w:hAnsiTheme="minorHAnsi" w:cs="Cambria"/>
          <w:b/>
          <w:sz w:val="32"/>
          <w:szCs w:val="32"/>
        </w:rPr>
        <w:t>5</w:t>
      </w:r>
      <w:r w:rsidRPr="00C531C4">
        <w:rPr>
          <w:rFonts w:asciiTheme="minorHAnsi" w:eastAsia="Cambria" w:hAnsiTheme="minorHAnsi" w:cs="Cambria"/>
          <w:b/>
          <w:sz w:val="32"/>
          <w:szCs w:val="32"/>
        </w:rPr>
        <w:t xml:space="preserve"> sessions)</w:t>
      </w:r>
    </w:p>
    <w:p w14:paraId="0000008B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  <w:sz w:val="32"/>
          <w:szCs w:val="32"/>
        </w:rPr>
      </w:pPr>
    </w:p>
    <w:p w14:paraId="0000008C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>Session 3A: “</w:t>
      </w:r>
      <w:r w:rsidRPr="00C531C4">
        <w:rPr>
          <w:rFonts w:asciiTheme="minorHAnsi" w:eastAsia="Cambria" w:hAnsiTheme="minorHAnsi" w:cs="Cambria"/>
          <w:b/>
          <w:color w:val="000000"/>
        </w:rPr>
        <w:t>Seditious Inspiration:</w:t>
      </w:r>
      <w:r w:rsidRPr="00C531C4">
        <w:rPr>
          <w:rFonts w:asciiTheme="minorHAnsi" w:eastAsia="Cambria" w:hAnsiTheme="minorHAnsi" w:cs="Cambria"/>
          <w:b/>
        </w:rPr>
        <w:t>”</w:t>
      </w:r>
      <w:r w:rsidRPr="00C531C4">
        <w:rPr>
          <w:rFonts w:asciiTheme="minorHAnsi" w:eastAsia="Cambria" w:hAnsiTheme="minorHAnsi" w:cs="Cambria"/>
          <w:b/>
          <w:color w:val="000000"/>
        </w:rPr>
        <w:t xml:space="preserve"> The Meeting of Revolutionary and Counter-Revolutionary Conspiracies</w:t>
      </w:r>
    </w:p>
    <w:p w14:paraId="39ED7243" w14:textId="281A66CF" w:rsidR="001D0A5A" w:rsidRPr="00C531C4" w:rsidRDefault="001D0A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VICTORY ROOM</w:t>
      </w:r>
    </w:p>
    <w:p w14:paraId="0000008D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08E" w14:textId="34B1CA5E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Moderator: Suzanne Marchand, </w:t>
      </w:r>
      <w:r w:rsidR="00E86296">
        <w:rPr>
          <w:rFonts w:asciiTheme="minorHAnsi" w:eastAsia="Cambria" w:hAnsiTheme="minorHAnsi" w:cs="Cambria"/>
        </w:rPr>
        <w:t>LSU</w:t>
      </w:r>
    </w:p>
    <w:p w14:paraId="0000008F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090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Beatrice de Graaf, Utrecht University, “Hotbed Brussels: The Failings of the European Security Culture, 1815-1830”</w:t>
      </w:r>
    </w:p>
    <w:p w14:paraId="00000091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</w:rPr>
      </w:pPr>
    </w:p>
    <w:p w14:paraId="00000092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Erik de Lange, King’s College London/Utrecht University, “A Bay of Intrigue: Carbonari Plots and Mutinous Ships during the Neapolitan Revolution”</w:t>
      </w:r>
    </w:p>
    <w:p w14:paraId="00000093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</w:rPr>
      </w:pPr>
    </w:p>
    <w:p w14:paraId="00000094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Christopher Mapes, “Plots Revealed: Central European Conspiracy Culture during the 1820s”</w:t>
      </w:r>
    </w:p>
    <w:p w14:paraId="00000095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</w:rPr>
      </w:pPr>
    </w:p>
    <w:p w14:paraId="00000096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proofErr w:type="spellStart"/>
      <w:r w:rsidRPr="00C531C4">
        <w:rPr>
          <w:rFonts w:asciiTheme="minorHAnsi" w:eastAsia="Cambria" w:hAnsiTheme="minorHAnsi" w:cs="Cambria"/>
          <w:color w:val="000000"/>
        </w:rPr>
        <w:t>Aggelis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Zarokostas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>, Utrecht University, “From the London Corresponding Society to the Illuminati Conspiracy Theories in the Pages of the Anti-Jacobin Review”</w:t>
      </w:r>
    </w:p>
    <w:p w14:paraId="00000097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098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Commentator: James Brophy, University of Delaware </w:t>
      </w:r>
    </w:p>
    <w:p w14:paraId="00000099" w14:textId="77777777" w:rsidR="00753E8C" w:rsidRDefault="00753E8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mbria" w:hAnsiTheme="minorHAnsi" w:cs="Cambria"/>
          <w:color w:val="000000"/>
        </w:rPr>
      </w:pPr>
    </w:p>
    <w:p w14:paraId="1BBA0890" w14:textId="77777777" w:rsidR="00C531C4" w:rsidRPr="00C531C4" w:rsidRDefault="00C531C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mbria" w:hAnsiTheme="minorHAnsi" w:cs="Cambria"/>
          <w:color w:val="000000"/>
        </w:rPr>
      </w:pPr>
    </w:p>
    <w:p w14:paraId="0000009A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3B: </w:t>
      </w:r>
      <w:r w:rsidRPr="00C531C4">
        <w:rPr>
          <w:rFonts w:asciiTheme="minorHAnsi" w:eastAsia="Cambria" w:hAnsiTheme="minorHAnsi" w:cs="Cambria"/>
          <w:b/>
          <w:color w:val="000000"/>
        </w:rPr>
        <w:t>Peripheries of the American Revolution</w:t>
      </w:r>
    </w:p>
    <w:p w14:paraId="0E6029FE" w14:textId="08F17BD0" w:rsidR="001D0A5A" w:rsidRPr="00C531C4" w:rsidRDefault="001D0A5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HUNT ROOM</w:t>
      </w:r>
    </w:p>
    <w:p w14:paraId="0000009B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09C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Chair: Rachel Harmeyer, Southeastern Louisiana University</w:t>
      </w:r>
    </w:p>
    <w:p w14:paraId="0000009D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09E" w14:textId="133CA6C1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Chloe Northrop, Tarrant County College, </w:t>
      </w:r>
      <w:r w:rsidR="006D1746">
        <w:rPr>
          <w:rFonts w:asciiTheme="minorHAnsi" w:eastAsia="Cambria" w:hAnsiTheme="minorHAnsi" w:cs="Cambria"/>
        </w:rPr>
        <w:t>“</w:t>
      </w:r>
      <w:r w:rsidRPr="00C531C4">
        <w:rPr>
          <w:rFonts w:asciiTheme="minorHAnsi" w:eastAsia="Cambria" w:hAnsiTheme="minorHAnsi" w:cs="Cambria"/>
        </w:rPr>
        <w:t>Admiral Rodney in Jamaica and the Aftermath of the Battle of the Saintes</w:t>
      </w:r>
      <w:r w:rsidR="006D1746">
        <w:rPr>
          <w:rFonts w:asciiTheme="minorHAnsi" w:eastAsia="Cambria" w:hAnsiTheme="minorHAnsi" w:cs="Cambria"/>
        </w:rPr>
        <w:t>”</w:t>
      </w:r>
    </w:p>
    <w:p w14:paraId="0000009F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0A0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Kimberly Nath, University of Wisconsin-Whitewater, An Opportunity for Independence: Elizabeth Graeme Fergusson</w:t>
      </w:r>
    </w:p>
    <w:p w14:paraId="000000A3" w14:textId="77777777" w:rsidR="00753E8C" w:rsidRPr="00C531C4" w:rsidRDefault="00753E8C" w:rsidP="000F67CE">
      <w:pPr>
        <w:rPr>
          <w:rFonts w:asciiTheme="minorHAnsi" w:eastAsia="Cambria" w:hAnsiTheme="minorHAnsi" w:cs="Cambria"/>
        </w:rPr>
      </w:pPr>
    </w:p>
    <w:p w14:paraId="000000A4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Commentator: Sarah Naramore, Northwest Missouri State University</w:t>
      </w:r>
    </w:p>
    <w:p w14:paraId="000000A5" w14:textId="77777777" w:rsidR="00753E8C" w:rsidRDefault="00753E8C">
      <w:pPr>
        <w:ind w:left="360" w:hanging="360"/>
        <w:rPr>
          <w:rFonts w:asciiTheme="minorHAnsi" w:eastAsia="Cambria" w:hAnsiTheme="minorHAnsi" w:cs="Cambria"/>
        </w:rPr>
      </w:pPr>
    </w:p>
    <w:p w14:paraId="2642FA77" w14:textId="77777777" w:rsidR="00C531C4" w:rsidRPr="00C531C4" w:rsidRDefault="00C531C4">
      <w:pPr>
        <w:ind w:left="360" w:hanging="360"/>
        <w:rPr>
          <w:rFonts w:asciiTheme="minorHAnsi" w:eastAsia="Cambria" w:hAnsiTheme="minorHAnsi" w:cs="Cambria"/>
        </w:rPr>
      </w:pPr>
    </w:p>
    <w:p w14:paraId="000000A6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3C: </w:t>
      </w:r>
      <w:r w:rsidRPr="00C531C4">
        <w:rPr>
          <w:rFonts w:asciiTheme="minorHAnsi" w:eastAsia="Cambria" w:hAnsiTheme="minorHAnsi" w:cs="Cambria"/>
          <w:b/>
          <w:color w:val="000000"/>
        </w:rPr>
        <w:t>Letters and Politics</w:t>
      </w:r>
    </w:p>
    <w:p w14:paraId="296857ED" w14:textId="2690F3E3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CAPITOL ROOM</w:t>
      </w:r>
    </w:p>
    <w:p w14:paraId="000000A7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Theme="minorHAnsi" w:eastAsia="Cambria" w:hAnsiTheme="minorHAnsi" w:cs="Cambria"/>
        </w:rPr>
      </w:pPr>
    </w:p>
    <w:p w14:paraId="000000A8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Chair: Denise Davidson, Georgia State University </w:t>
      </w:r>
    </w:p>
    <w:p w14:paraId="000000A9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mbria" w:hAnsiTheme="minorHAnsi" w:cs="Cambria"/>
          <w:color w:val="000000"/>
        </w:rPr>
      </w:pPr>
    </w:p>
    <w:p w14:paraId="000000AA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Caleb Longacre, University of Cali</w:t>
      </w:r>
      <w:r w:rsidRPr="00C531C4">
        <w:rPr>
          <w:rFonts w:asciiTheme="minorHAnsi" w:eastAsia="Cambria" w:hAnsiTheme="minorHAnsi" w:cs="Cambria"/>
        </w:rPr>
        <w:t>fornia</w:t>
      </w:r>
      <w:r w:rsidRPr="00C531C4">
        <w:rPr>
          <w:rFonts w:asciiTheme="minorHAnsi" w:eastAsia="Cambria" w:hAnsiTheme="minorHAnsi" w:cs="Cambria"/>
          <w:color w:val="000000"/>
        </w:rPr>
        <w:t xml:space="preserve"> </w:t>
      </w:r>
      <w:r w:rsidRPr="00C531C4">
        <w:rPr>
          <w:rFonts w:asciiTheme="minorHAnsi" w:eastAsia="Cambria" w:hAnsiTheme="minorHAnsi" w:cs="Cambria"/>
        </w:rPr>
        <w:t>Berkeley</w:t>
      </w:r>
      <w:r w:rsidRPr="00C531C4">
        <w:rPr>
          <w:rFonts w:asciiTheme="minorHAnsi" w:eastAsia="Cambria" w:hAnsiTheme="minorHAnsi" w:cs="Cambria"/>
          <w:color w:val="000000"/>
        </w:rPr>
        <w:t xml:space="preserve">, “Atheism and Apophasis: Spinoza, the Kabbalah, and </w:t>
      </w:r>
      <w:proofErr w:type="gramStart"/>
      <w:r w:rsidRPr="00C531C4">
        <w:rPr>
          <w:rFonts w:asciiTheme="minorHAnsi" w:eastAsia="Cambria" w:hAnsiTheme="minorHAnsi" w:cs="Cambria"/>
          <w:color w:val="000000"/>
        </w:rPr>
        <w:t>Early-Modern</w:t>
      </w:r>
      <w:proofErr w:type="gramEnd"/>
      <w:r w:rsidRPr="00C531C4">
        <w:rPr>
          <w:rFonts w:asciiTheme="minorHAnsi" w:eastAsia="Cambria" w:hAnsiTheme="minorHAnsi" w:cs="Cambria"/>
          <w:color w:val="000000"/>
        </w:rPr>
        <w:t xml:space="preserve"> Discourse”</w:t>
      </w:r>
    </w:p>
    <w:p w14:paraId="000000AB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0AC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Caroline Hackett, </w:t>
      </w:r>
      <w:r w:rsidRPr="00C531C4">
        <w:rPr>
          <w:rFonts w:asciiTheme="minorHAnsi" w:eastAsia="Cambria" w:hAnsiTheme="minorHAnsi" w:cs="Cambria"/>
        </w:rPr>
        <w:t>Florida State University</w:t>
      </w:r>
      <w:r w:rsidRPr="00C531C4">
        <w:rPr>
          <w:rFonts w:asciiTheme="minorHAnsi" w:eastAsia="Cambria" w:hAnsiTheme="minorHAnsi" w:cs="Cambria"/>
          <w:color w:val="000000"/>
        </w:rPr>
        <w:t>, “Epistolary Bonds: Fraternal Friendship and Social Status in 18th-Century France”</w:t>
      </w:r>
    </w:p>
    <w:p w14:paraId="000000AD" w14:textId="77777777" w:rsidR="00753E8C" w:rsidRPr="00C531C4" w:rsidRDefault="00753E8C">
      <w:pPr>
        <w:ind w:left="720"/>
        <w:rPr>
          <w:rFonts w:asciiTheme="minorHAnsi" w:eastAsia="Cambria" w:hAnsiTheme="minorHAnsi" w:cs="Cambria"/>
          <w:color w:val="1A1918"/>
        </w:rPr>
      </w:pPr>
    </w:p>
    <w:p w14:paraId="000000AE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1A1918"/>
        </w:rPr>
        <w:t xml:space="preserve">Maria </w:t>
      </w:r>
      <w:proofErr w:type="spellStart"/>
      <w:r w:rsidRPr="00C531C4">
        <w:rPr>
          <w:rFonts w:asciiTheme="minorHAnsi" w:eastAsia="Cambria" w:hAnsiTheme="minorHAnsi" w:cs="Cambria"/>
          <w:color w:val="1A1918"/>
        </w:rPr>
        <w:t>Betlem</w:t>
      </w:r>
      <w:proofErr w:type="spellEnd"/>
      <w:r w:rsidRPr="00C531C4">
        <w:rPr>
          <w:rFonts w:asciiTheme="minorHAnsi" w:eastAsia="Cambria" w:hAnsiTheme="minorHAnsi" w:cs="Cambria"/>
          <w:color w:val="1A1918"/>
        </w:rPr>
        <w:t xml:space="preserve"> </w:t>
      </w:r>
      <w:proofErr w:type="spellStart"/>
      <w:r w:rsidRPr="00C531C4">
        <w:rPr>
          <w:rFonts w:asciiTheme="minorHAnsi" w:eastAsia="Cambria" w:hAnsiTheme="minorHAnsi" w:cs="Cambria"/>
          <w:color w:val="1A1918"/>
        </w:rPr>
        <w:t>Castellà</w:t>
      </w:r>
      <w:proofErr w:type="spellEnd"/>
      <w:r w:rsidRPr="00C531C4">
        <w:rPr>
          <w:rFonts w:asciiTheme="minorHAnsi" w:eastAsia="Cambria" w:hAnsiTheme="minorHAnsi" w:cs="Cambria"/>
          <w:color w:val="1A1918"/>
        </w:rPr>
        <w:t xml:space="preserve"> Pujols, </w:t>
      </w:r>
      <w:proofErr w:type="spellStart"/>
      <w:r w:rsidRPr="00C531C4">
        <w:rPr>
          <w:rFonts w:asciiTheme="minorHAnsi" w:eastAsia="Cambria" w:hAnsiTheme="minorHAnsi" w:cs="Cambria"/>
          <w:color w:val="1A1918"/>
        </w:rPr>
        <w:t>U</w:t>
      </w:r>
      <w:r w:rsidRPr="00C531C4">
        <w:rPr>
          <w:rFonts w:asciiTheme="minorHAnsi" w:eastAsia="Cambria" w:hAnsiTheme="minorHAnsi" w:cs="Cambria"/>
          <w:color w:val="000000"/>
        </w:rPr>
        <w:t>niversitat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 Pompeu Fabra–Barcelona, Spain, “Managing the Voice of the People: Letters, 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Mémoires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 and Petitions in the Hands of the Committee of Reports in the First Years of the French Revolution”</w:t>
      </w:r>
    </w:p>
    <w:p w14:paraId="000000AF" w14:textId="77777777" w:rsidR="00753E8C" w:rsidRPr="00C531C4" w:rsidRDefault="00753E8C">
      <w:pPr>
        <w:ind w:left="720"/>
        <w:rPr>
          <w:rFonts w:asciiTheme="minorHAnsi" w:eastAsia="Cambria" w:hAnsiTheme="minorHAnsi" w:cs="Cambria"/>
          <w:color w:val="000000"/>
        </w:rPr>
      </w:pPr>
    </w:p>
    <w:p w14:paraId="000000B0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Commentator Denise Davidson, Georgia State University </w:t>
      </w:r>
    </w:p>
    <w:p w14:paraId="000000B1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</w:rPr>
      </w:pPr>
    </w:p>
    <w:p w14:paraId="6C9AEE3A" w14:textId="77777777" w:rsidR="00C531C4" w:rsidRDefault="00C531C4">
      <w:pPr>
        <w:rPr>
          <w:rFonts w:asciiTheme="minorHAnsi" w:eastAsia="Cambria" w:hAnsiTheme="minorHAnsi" w:cs="Cambria"/>
          <w:b/>
        </w:rPr>
      </w:pPr>
    </w:p>
    <w:p w14:paraId="000000B2" w14:textId="4A4C2975" w:rsidR="00753E8C" w:rsidRDefault="00000000">
      <w:pPr>
        <w:rPr>
          <w:rFonts w:asciiTheme="minorHAnsi" w:eastAsia="Cambria" w:hAnsiTheme="minorHAnsi" w:cs="Cambria"/>
          <w:b/>
        </w:rPr>
      </w:pPr>
      <w:r w:rsidRPr="00C531C4">
        <w:rPr>
          <w:rFonts w:asciiTheme="minorHAnsi" w:eastAsia="Cambria" w:hAnsiTheme="minorHAnsi" w:cs="Cambria"/>
          <w:b/>
        </w:rPr>
        <w:t xml:space="preserve">Session 3D: French </w:t>
      </w:r>
      <w:r w:rsidR="006D1746">
        <w:rPr>
          <w:rFonts w:asciiTheme="minorHAnsi" w:eastAsia="Cambria" w:hAnsiTheme="minorHAnsi" w:cs="Cambria"/>
          <w:b/>
        </w:rPr>
        <w:t xml:space="preserve">Territorial Wars </w:t>
      </w:r>
    </w:p>
    <w:p w14:paraId="09AEF80A" w14:textId="7A78C142" w:rsidR="002752AD" w:rsidRPr="00C531C4" w:rsidRDefault="002752AD">
      <w:pPr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 xml:space="preserve">LOCATION: HUNT ROOM </w:t>
      </w:r>
    </w:p>
    <w:p w14:paraId="000000B3" w14:textId="77777777" w:rsidR="00753E8C" w:rsidRPr="00C531C4" w:rsidRDefault="00753E8C">
      <w:pPr>
        <w:ind w:left="810"/>
        <w:rPr>
          <w:rFonts w:asciiTheme="minorHAnsi" w:eastAsia="Cambria" w:hAnsiTheme="minorHAnsi" w:cs="Cambria"/>
        </w:rPr>
      </w:pPr>
    </w:p>
    <w:p w14:paraId="000000B4" w14:textId="6E11B50C" w:rsidR="00753E8C" w:rsidRPr="00C531C4" w:rsidRDefault="00000000">
      <w:pPr>
        <w:ind w:left="81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Chair:</w:t>
      </w:r>
      <w:r w:rsidRPr="00C531C4">
        <w:rPr>
          <w:rFonts w:asciiTheme="minorHAnsi" w:eastAsia="Cambria" w:hAnsiTheme="minorHAnsi" w:cs="Cambria"/>
          <w:b/>
        </w:rPr>
        <w:t xml:space="preserve"> </w:t>
      </w:r>
      <w:r w:rsidR="00EA4C41">
        <w:rPr>
          <w:rFonts w:asciiTheme="minorHAnsi" w:eastAsia="Cambria" w:hAnsiTheme="minorHAnsi" w:cs="Cambria"/>
        </w:rPr>
        <w:t>Llewellyn Cook, Jacksonville State University</w:t>
      </w:r>
    </w:p>
    <w:p w14:paraId="000000B5" w14:textId="77777777" w:rsidR="00753E8C" w:rsidRPr="00C531C4" w:rsidRDefault="00753E8C">
      <w:pPr>
        <w:ind w:left="810"/>
        <w:rPr>
          <w:rFonts w:asciiTheme="minorHAnsi" w:eastAsia="Cambria" w:hAnsiTheme="minorHAnsi" w:cs="Cambria"/>
          <w:b/>
        </w:rPr>
      </w:pPr>
    </w:p>
    <w:p w14:paraId="000000B6" w14:textId="56B75B19" w:rsidR="00753E8C" w:rsidRPr="00C531C4" w:rsidRDefault="00000000">
      <w:pPr>
        <w:ind w:left="81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Irene Kim, Independent Scholar, Seoul, South Korea, “Mapping the Discourse of </w:t>
      </w:r>
      <w:r w:rsidR="00802F5A">
        <w:rPr>
          <w:rFonts w:asciiTheme="minorHAnsi" w:eastAsia="Cambria" w:hAnsiTheme="minorHAnsi" w:cs="Cambria"/>
          <w:i/>
          <w:iCs/>
        </w:rPr>
        <w:t>Le</w:t>
      </w:r>
      <w:r w:rsidRPr="00C531C4">
        <w:rPr>
          <w:rFonts w:asciiTheme="minorHAnsi" w:eastAsia="Cambria" w:hAnsiTheme="minorHAnsi" w:cs="Cambria"/>
        </w:rPr>
        <w:t xml:space="preserve"> </w:t>
      </w:r>
      <w:r w:rsidRPr="00C531C4">
        <w:rPr>
          <w:rFonts w:asciiTheme="minorHAnsi" w:eastAsia="Cambria" w:hAnsiTheme="minorHAnsi" w:cs="Cambria"/>
          <w:i/>
        </w:rPr>
        <w:t xml:space="preserve">Grand </w:t>
      </w:r>
      <w:proofErr w:type="spellStart"/>
      <w:r w:rsidRPr="00C531C4">
        <w:rPr>
          <w:rFonts w:asciiTheme="minorHAnsi" w:eastAsia="Cambria" w:hAnsiTheme="minorHAnsi" w:cs="Cambria"/>
          <w:i/>
        </w:rPr>
        <w:t>Dérangement</w:t>
      </w:r>
      <w:proofErr w:type="spellEnd"/>
      <w:r w:rsidRPr="00C531C4">
        <w:rPr>
          <w:rFonts w:asciiTheme="minorHAnsi" w:eastAsia="Cambria" w:hAnsiTheme="minorHAnsi" w:cs="Cambria"/>
        </w:rPr>
        <w:t xml:space="preserve">: The Political </w:t>
      </w:r>
      <w:proofErr w:type="spellStart"/>
      <w:r w:rsidRPr="00C531C4">
        <w:rPr>
          <w:rFonts w:asciiTheme="minorHAnsi" w:eastAsia="Cambria" w:hAnsiTheme="minorHAnsi" w:cs="Cambria"/>
        </w:rPr>
        <w:t>Frenchification</w:t>
      </w:r>
      <w:proofErr w:type="spellEnd"/>
      <w:r w:rsidRPr="00C531C4">
        <w:rPr>
          <w:rFonts w:asciiTheme="minorHAnsi" w:eastAsia="Cambria" w:hAnsiTheme="minorHAnsi" w:cs="Cambria"/>
        </w:rPr>
        <w:t xml:space="preserve"> of Diasporic Acadians after the French and Indian War”</w:t>
      </w:r>
    </w:p>
    <w:p w14:paraId="000000B7" w14:textId="77777777" w:rsidR="00753E8C" w:rsidRPr="00C531C4" w:rsidRDefault="00753E8C">
      <w:pPr>
        <w:ind w:left="810"/>
        <w:rPr>
          <w:rFonts w:asciiTheme="minorHAnsi" w:eastAsia="Cambria" w:hAnsiTheme="minorHAnsi" w:cs="Cambria"/>
        </w:rPr>
      </w:pPr>
    </w:p>
    <w:p w14:paraId="000000B8" w14:textId="77777777" w:rsidR="00753E8C" w:rsidRPr="00C531C4" w:rsidRDefault="00000000">
      <w:pPr>
        <w:ind w:left="81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James Lavelle, Binghamton University, “The Executive Directory and One of its Jacobin Commissioners: The Revolutionary Career of Charles-Raymond </w:t>
      </w:r>
      <w:proofErr w:type="spellStart"/>
      <w:r w:rsidRPr="00C531C4">
        <w:rPr>
          <w:rFonts w:asciiTheme="minorHAnsi" w:eastAsia="Cambria" w:hAnsiTheme="minorHAnsi" w:cs="Cambria"/>
        </w:rPr>
        <w:t>Latapy</w:t>
      </w:r>
      <w:proofErr w:type="spellEnd"/>
      <w:r w:rsidRPr="00C531C4">
        <w:rPr>
          <w:rFonts w:asciiTheme="minorHAnsi" w:eastAsia="Cambria" w:hAnsiTheme="minorHAnsi" w:cs="Cambria"/>
        </w:rPr>
        <w:t>”</w:t>
      </w:r>
    </w:p>
    <w:p w14:paraId="000000B9" w14:textId="77777777" w:rsidR="00753E8C" w:rsidRDefault="00753E8C">
      <w:pPr>
        <w:ind w:left="810"/>
        <w:rPr>
          <w:rFonts w:asciiTheme="minorHAnsi" w:eastAsia="Cambria" w:hAnsiTheme="minorHAnsi" w:cs="Cambria"/>
        </w:rPr>
      </w:pPr>
    </w:p>
    <w:p w14:paraId="0FBFBE73" w14:textId="77777777" w:rsidR="006D1746" w:rsidRPr="00C531C4" w:rsidRDefault="006D1746" w:rsidP="006D1746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Chloe Northrop, Tarrant County College, </w:t>
      </w:r>
      <w:r>
        <w:rPr>
          <w:rFonts w:asciiTheme="minorHAnsi" w:eastAsia="Cambria" w:hAnsiTheme="minorHAnsi" w:cs="Cambria"/>
        </w:rPr>
        <w:t>“</w:t>
      </w:r>
      <w:r w:rsidRPr="00C531C4">
        <w:rPr>
          <w:rFonts w:asciiTheme="minorHAnsi" w:eastAsia="Cambria" w:hAnsiTheme="minorHAnsi" w:cs="Cambria"/>
        </w:rPr>
        <w:t>Admiral Rodney in Jamaica and the Aftermath of the Battle of the Saintes</w:t>
      </w:r>
      <w:r>
        <w:rPr>
          <w:rFonts w:asciiTheme="minorHAnsi" w:eastAsia="Cambria" w:hAnsiTheme="minorHAnsi" w:cs="Cambria"/>
        </w:rPr>
        <w:t>”</w:t>
      </w:r>
    </w:p>
    <w:p w14:paraId="14EAD37A" w14:textId="77777777" w:rsidR="006D1746" w:rsidRPr="00C531C4" w:rsidRDefault="006D1746" w:rsidP="006D1746">
      <w:pPr>
        <w:rPr>
          <w:rFonts w:asciiTheme="minorHAnsi" w:eastAsia="Cambria" w:hAnsiTheme="minorHAnsi" w:cs="Cambria"/>
        </w:rPr>
      </w:pPr>
    </w:p>
    <w:p w14:paraId="000000BA" w14:textId="77777777" w:rsidR="00753E8C" w:rsidRPr="00C531C4" w:rsidRDefault="00000000">
      <w:pPr>
        <w:ind w:left="81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Commentator: Elizabeth Cross, Georgetown University</w:t>
      </w:r>
    </w:p>
    <w:p w14:paraId="1FC67B78" w14:textId="77777777" w:rsidR="00757655" w:rsidRDefault="00757655">
      <w:pPr>
        <w:ind w:left="810"/>
        <w:rPr>
          <w:rFonts w:asciiTheme="minorHAnsi" w:eastAsia="Cambria" w:hAnsiTheme="minorHAnsi" w:cs="Cambria"/>
        </w:rPr>
      </w:pPr>
    </w:p>
    <w:p w14:paraId="62FE4129" w14:textId="77777777" w:rsidR="00C531C4" w:rsidRPr="00C531C4" w:rsidRDefault="00C531C4">
      <w:pPr>
        <w:ind w:left="810"/>
        <w:rPr>
          <w:rFonts w:asciiTheme="minorHAnsi" w:eastAsia="Cambria" w:hAnsiTheme="minorHAnsi" w:cs="Cambria"/>
        </w:rPr>
      </w:pPr>
    </w:p>
    <w:p w14:paraId="449DE128" w14:textId="0C8EB342" w:rsidR="00757655" w:rsidRDefault="00757655" w:rsidP="00757655">
      <w:pPr>
        <w:rPr>
          <w:rFonts w:asciiTheme="minorHAnsi" w:hAnsiTheme="minorHAnsi"/>
          <w:b/>
          <w:bCs/>
          <w:color w:val="000000"/>
        </w:rPr>
      </w:pPr>
      <w:r w:rsidRPr="00C531C4">
        <w:rPr>
          <w:rFonts w:asciiTheme="minorHAnsi" w:eastAsia="Cambria" w:hAnsiTheme="minorHAnsi" w:cs="Cambria"/>
          <w:b/>
          <w:bCs/>
        </w:rPr>
        <w:t xml:space="preserve">3E (HGSA Panel): </w:t>
      </w:r>
      <w:r w:rsidRPr="00C531C4">
        <w:rPr>
          <w:rFonts w:asciiTheme="minorHAnsi" w:hAnsiTheme="minorHAnsi"/>
          <w:b/>
          <w:bCs/>
          <w:color w:val="000000"/>
        </w:rPr>
        <w:t>Political and Domestic Violence in the Reconstruction Carolinas</w:t>
      </w:r>
    </w:p>
    <w:p w14:paraId="10DED708" w14:textId="2712F4F4" w:rsidR="002752AD" w:rsidRPr="00C531C4" w:rsidRDefault="002752AD" w:rsidP="00757655">
      <w:pPr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LOCATION: KING ROOM</w:t>
      </w:r>
    </w:p>
    <w:p w14:paraId="6073912D" w14:textId="77777777" w:rsidR="00757655" w:rsidRPr="00C531C4" w:rsidRDefault="00757655" w:rsidP="00757655">
      <w:pPr>
        <w:rPr>
          <w:rFonts w:asciiTheme="minorHAnsi" w:hAnsiTheme="minorHAnsi"/>
          <w:b/>
          <w:bCs/>
          <w:color w:val="000000"/>
        </w:rPr>
      </w:pPr>
    </w:p>
    <w:p w14:paraId="1849748E" w14:textId="44AED26C" w:rsidR="00757655" w:rsidRPr="00C531C4" w:rsidRDefault="00757655" w:rsidP="00757655">
      <w:pPr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b/>
          <w:bCs/>
          <w:color w:val="000000"/>
        </w:rPr>
        <w:tab/>
      </w:r>
      <w:r w:rsidRPr="00C531C4">
        <w:rPr>
          <w:rFonts w:asciiTheme="minorHAnsi" w:hAnsiTheme="minorHAnsi"/>
          <w:color w:val="000000"/>
        </w:rPr>
        <w:t xml:space="preserve">Chair: </w:t>
      </w:r>
      <w:r w:rsidR="003A5109" w:rsidRPr="00C531C4">
        <w:rPr>
          <w:rFonts w:asciiTheme="minorHAnsi" w:hAnsiTheme="minorHAnsi"/>
          <w:color w:val="000000"/>
        </w:rPr>
        <w:t xml:space="preserve">Gaines Foster, </w:t>
      </w:r>
      <w:r w:rsidR="00E86296">
        <w:rPr>
          <w:rFonts w:asciiTheme="minorHAnsi" w:hAnsiTheme="minorHAnsi"/>
          <w:color w:val="000000"/>
        </w:rPr>
        <w:t>LSU</w:t>
      </w:r>
    </w:p>
    <w:p w14:paraId="72112BE5" w14:textId="77777777" w:rsidR="00757655" w:rsidRPr="00C531C4" w:rsidRDefault="00757655" w:rsidP="00757655">
      <w:pPr>
        <w:rPr>
          <w:rFonts w:asciiTheme="minorHAnsi" w:hAnsiTheme="minorHAnsi"/>
          <w:color w:val="000000"/>
        </w:rPr>
      </w:pPr>
    </w:p>
    <w:p w14:paraId="47C77091" w14:textId="77777777" w:rsidR="003A5109" w:rsidRPr="00C531C4" w:rsidRDefault="00757655" w:rsidP="003A510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 xml:space="preserve">Phoenix </w:t>
      </w:r>
      <w:proofErr w:type="spellStart"/>
      <w:r w:rsidRPr="00C531C4">
        <w:rPr>
          <w:rFonts w:asciiTheme="minorHAnsi" w:hAnsiTheme="minorHAnsi"/>
          <w:color w:val="000000"/>
        </w:rPr>
        <w:t>Riesing</w:t>
      </w:r>
      <w:proofErr w:type="spellEnd"/>
      <w:r w:rsidRPr="00C531C4">
        <w:rPr>
          <w:rFonts w:asciiTheme="minorHAnsi" w:hAnsiTheme="minorHAnsi"/>
        </w:rPr>
        <w:t>,</w:t>
      </w:r>
      <w:r w:rsidRPr="00C531C4">
        <w:rPr>
          <w:rFonts w:asciiTheme="minorHAnsi" w:hAnsiTheme="minorHAnsi"/>
          <w:color w:val="000000"/>
        </w:rPr>
        <w:t xml:space="preserve"> University of North Carolina, Charlotte</w:t>
      </w:r>
      <w:r w:rsidRPr="00C531C4">
        <w:rPr>
          <w:rFonts w:asciiTheme="minorHAnsi" w:hAnsiTheme="minorHAnsi"/>
        </w:rPr>
        <w:t>, “</w:t>
      </w:r>
      <w:r w:rsidRPr="00C531C4">
        <w:rPr>
          <w:rFonts w:asciiTheme="minorHAnsi" w:hAnsiTheme="minorHAnsi"/>
          <w:color w:val="000000"/>
        </w:rPr>
        <w:t xml:space="preserve">The Modern Three-Fifths </w:t>
      </w:r>
    </w:p>
    <w:p w14:paraId="28E7C361" w14:textId="47A2B35A" w:rsidR="00757655" w:rsidRPr="00C531C4" w:rsidRDefault="00757655" w:rsidP="003A5109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 xml:space="preserve">Compromise: Felony Disenfranchisement in North Carolina” </w:t>
      </w:r>
    </w:p>
    <w:p w14:paraId="4D79B573" w14:textId="77777777" w:rsidR="00757655" w:rsidRPr="00C531C4" w:rsidRDefault="00757655" w:rsidP="0075765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17F32AB" w14:textId="77777777" w:rsidR="003A5109" w:rsidRPr="00C531C4" w:rsidRDefault="00757655" w:rsidP="003A510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>Lesley Chapel</w:t>
      </w:r>
      <w:r w:rsidRPr="00C531C4">
        <w:rPr>
          <w:rFonts w:asciiTheme="minorHAnsi" w:hAnsiTheme="minorHAnsi"/>
        </w:rPr>
        <w:t xml:space="preserve">, </w:t>
      </w:r>
      <w:r w:rsidRPr="00C531C4">
        <w:rPr>
          <w:rFonts w:asciiTheme="minorHAnsi" w:hAnsiTheme="minorHAnsi"/>
          <w:color w:val="000000"/>
        </w:rPr>
        <w:t>Wayne State University</w:t>
      </w:r>
      <w:r w:rsidRPr="00C531C4">
        <w:rPr>
          <w:rFonts w:asciiTheme="minorHAnsi" w:hAnsiTheme="minorHAnsi"/>
        </w:rPr>
        <w:t>,</w:t>
      </w:r>
      <w:r w:rsidRPr="00C531C4">
        <w:rPr>
          <w:rFonts w:asciiTheme="minorHAnsi" w:hAnsiTheme="minorHAnsi"/>
          <w:color w:val="000000"/>
        </w:rPr>
        <w:t xml:space="preserve"> “’He Was in the Habit of Beating Her’: </w:t>
      </w:r>
    </w:p>
    <w:p w14:paraId="51EF7A45" w14:textId="77777777" w:rsidR="003A5109" w:rsidRPr="00C531C4" w:rsidRDefault="00757655" w:rsidP="003A5109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 xml:space="preserve">Domestic Violence, Murder, and the Reconfiguration of the Household in </w:t>
      </w:r>
    </w:p>
    <w:p w14:paraId="054E98D2" w14:textId="47C7AAC7" w:rsidR="00757655" w:rsidRPr="00C531C4" w:rsidRDefault="00757655" w:rsidP="003A5109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>Postbellum South Carolina”</w:t>
      </w:r>
    </w:p>
    <w:p w14:paraId="0D0E21DC" w14:textId="77777777" w:rsidR="003A5109" w:rsidRPr="00C531C4" w:rsidRDefault="003A5109" w:rsidP="003A5109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color w:val="000000"/>
        </w:rPr>
      </w:pPr>
    </w:p>
    <w:p w14:paraId="1128101B" w14:textId="7C33EFFF" w:rsidR="003A5109" w:rsidRPr="00C531C4" w:rsidRDefault="003A5109" w:rsidP="003A510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 xml:space="preserve">Comment: Gaines Foster, </w:t>
      </w:r>
      <w:r w:rsidR="00E86296">
        <w:rPr>
          <w:rFonts w:asciiTheme="minorHAnsi" w:hAnsiTheme="minorHAnsi"/>
          <w:color w:val="000000"/>
        </w:rPr>
        <w:t>LSU</w:t>
      </w:r>
    </w:p>
    <w:p w14:paraId="54DEAEE8" w14:textId="77777777" w:rsidR="00757655" w:rsidRPr="00C531C4" w:rsidRDefault="00757655" w:rsidP="0075765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14:paraId="50671D10" w14:textId="77777777" w:rsidR="00757655" w:rsidRPr="00C531C4" w:rsidRDefault="00757655" w:rsidP="00757655">
      <w:pPr>
        <w:rPr>
          <w:rFonts w:asciiTheme="minorHAnsi" w:eastAsia="Cambria" w:hAnsiTheme="minorHAnsi" w:cs="Cambria"/>
          <w:sz w:val="16"/>
          <w:szCs w:val="16"/>
        </w:rPr>
      </w:pPr>
    </w:p>
    <w:p w14:paraId="000000BB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</w:rPr>
      </w:pPr>
    </w:p>
    <w:p w14:paraId="000000BC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</w:rPr>
      </w:pPr>
      <w:r w:rsidRPr="00C531C4">
        <w:rPr>
          <w:rFonts w:asciiTheme="minorHAnsi" w:eastAsia="Cambria" w:hAnsiTheme="minorHAnsi" w:cs="Cambria"/>
          <w:b/>
        </w:rPr>
        <w:t>BREAK 4:15-430 pm</w:t>
      </w:r>
    </w:p>
    <w:p w14:paraId="000000BD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</w:rPr>
      </w:pPr>
    </w:p>
    <w:p w14:paraId="000000BE" w14:textId="740B01F3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32"/>
          <w:szCs w:val="32"/>
        </w:rPr>
      </w:pPr>
      <w:r w:rsidRPr="00C531C4">
        <w:rPr>
          <w:rFonts w:asciiTheme="minorHAnsi" w:eastAsia="Cambria" w:hAnsiTheme="minorHAnsi" w:cs="Cambria"/>
          <w:b/>
          <w:sz w:val="32"/>
          <w:szCs w:val="32"/>
        </w:rPr>
        <w:t>Session 4</w:t>
      </w:r>
      <w:r w:rsidRPr="00C531C4">
        <w:rPr>
          <w:rFonts w:asciiTheme="minorHAnsi" w:eastAsia="Cambria" w:hAnsiTheme="minorHAnsi" w:cs="Cambria"/>
          <w:b/>
          <w:color w:val="000000"/>
          <w:sz w:val="32"/>
          <w:szCs w:val="32"/>
        </w:rPr>
        <w:t xml:space="preserve"> 4:30-</w:t>
      </w:r>
      <w:r w:rsidRPr="00C531C4">
        <w:rPr>
          <w:rFonts w:asciiTheme="minorHAnsi" w:eastAsia="Cambria" w:hAnsiTheme="minorHAnsi" w:cs="Cambria"/>
          <w:b/>
          <w:sz w:val="32"/>
          <w:szCs w:val="32"/>
        </w:rPr>
        <w:t>6</w:t>
      </w:r>
      <w:r w:rsidRPr="00C531C4">
        <w:rPr>
          <w:rFonts w:asciiTheme="minorHAnsi" w:eastAsia="Cambria" w:hAnsiTheme="minorHAnsi" w:cs="Cambria"/>
          <w:b/>
          <w:color w:val="000000"/>
          <w:sz w:val="32"/>
          <w:szCs w:val="32"/>
        </w:rPr>
        <w:t>:</w:t>
      </w:r>
      <w:r w:rsidRPr="00C531C4">
        <w:rPr>
          <w:rFonts w:asciiTheme="minorHAnsi" w:eastAsia="Cambria" w:hAnsiTheme="minorHAnsi" w:cs="Cambria"/>
          <w:b/>
          <w:sz w:val="32"/>
          <w:szCs w:val="32"/>
        </w:rPr>
        <w:t>1</w:t>
      </w:r>
      <w:r w:rsidRPr="00C531C4">
        <w:rPr>
          <w:rFonts w:asciiTheme="minorHAnsi" w:eastAsia="Cambria" w:hAnsiTheme="minorHAnsi" w:cs="Cambria"/>
          <w:b/>
          <w:color w:val="000000"/>
          <w:sz w:val="32"/>
          <w:szCs w:val="32"/>
        </w:rPr>
        <w:t xml:space="preserve">5 pm </w:t>
      </w:r>
      <w:r w:rsidRPr="00C531C4">
        <w:rPr>
          <w:rFonts w:asciiTheme="minorHAnsi" w:eastAsia="Cambria" w:hAnsiTheme="minorHAnsi" w:cs="Cambria"/>
          <w:b/>
          <w:sz w:val="32"/>
          <w:szCs w:val="32"/>
        </w:rPr>
        <w:t>(</w:t>
      </w:r>
      <w:r w:rsidR="003A5109" w:rsidRPr="00C531C4">
        <w:rPr>
          <w:rFonts w:asciiTheme="minorHAnsi" w:eastAsia="Cambria" w:hAnsiTheme="minorHAnsi" w:cs="Cambria"/>
          <w:b/>
          <w:color w:val="000000"/>
          <w:sz w:val="32"/>
          <w:szCs w:val="32"/>
        </w:rPr>
        <w:t>5</w:t>
      </w:r>
      <w:r w:rsidRPr="00C531C4">
        <w:rPr>
          <w:rFonts w:asciiTheme="minorHAnsi" w:eastAsia="Cambria" w:hAnsiTheme="minorHAnsi" w:cs="Cambria"/>
          <w:b/>
          <w:color w:val="000000"/>
          <w:sz w:val="32"/>
          <w:szCs w:val="32"/>
        </w:rPr>
        <w:t xml:space="preserve"> Sessions)</w:t>
      </w:r>
    </w:p>
    <w:p w14:paraId="000000BF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0C0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4A: </w:t>
      </w:r>
      <w:r w:rsidRPr="00C531C4">
        <w:rPr>
          <w:rFonts w:asciiTheme="minorHAnsi" w:eastAsia="Cambria" w:hAnsiTheme="minorHAnsi" w:cs="Cambria"/>
          <w:b/>
          <w:color w:val="000000"/>
        </w:rPr>
        <w:t>Roundtable on Ridley Scott’s “Napoleon”</w:t>
      </w:r>
    </w:p>
    <w:p w14:paraId="2438EE1A" w14:textId="1F30ECBD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VICTORY ROOM</w:t>
      </w:r>
    </w:p>
    <w:p w14:paraId="000000C1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0C2" w14:textId="08C9F3A3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Moderator: Samantha Cavell, Southeastern Louisiana University</w:t>
      </w:r>
    </w:p>
    <w:p w14:paraId="000000C3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0C4" w14:textId="1AE8EF61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212121"/>
        </w:rPr>
      </w:pPr>
      <w:proofErr w:type="spellStart"/>
      <w:r w:rsidRPr="00C531C4">
        <w:rPr>
          <w:rFonts w:asciiTheme="minorHAnsi" w:eastAsia="Cambria" w:hAnsiTheme="minorHAnsi" w:cs="Cambria"/>
          <w:color w:val="000000"/>
        </w:rPr>
        <w:t>Kalling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 Heck, </w:t>
      </w:r>
      <w:r w:rsidR="008460DE">
        <w:rPr>
          <w:rFonts w:asciiTheme="minorHAnsi" w:eastAsia="Cambria" w:hAnsiTheme="minorHAnsi" w:cs="Cambria"/>
        </w:rPr>
        <w:t>LSU</w:t>
      </w:r>
    </w:p>
    <w:p w14:paraId="000000C6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212121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Christine Haynes, University of North Carolina </w:t>
      </w:r>
      <w:r w:rsidRPr="00C531C4">
        <w:rPr>
          <w:rFonts w:asciiTheme="minorHAnsi" w:eastAsia="Cambria" w:hAnsiTheme="minorHAnsi" w:cs="Cambria"/>
        </w:rPr>
        <w:t>-</w:t>
      </w:r>
      <w:r w:rsidRPr="00C531C4">
        <w:rPr>
          <w:rFonts w:asciiTheme="minorHAnsi" w:eastAsia="Cambria" w:hAnsiTheme="minorHAnsi" w:cs="Cambria"/>
          <w:color w:val="000000"/>
        </w:rPr>
        <w:t xml:space="preserve"> Charlotte</w:t>
      </w:r>
    </w:p>
    <w:p w14:paraId="000000C7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Margaret Crosby-Arnold, Liberty University </w:t>
      </w:r>
    </w:p>
    <w:p w14:paraId="000000C8" w14:textId="77777777" w:rsidR="00753E8C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78D7"/>
          <w:u w:val="single"/>
        </w:rPr>
      </w:pPr>
    </w:p>
    <w:p w14:paraId="31362EE9" w14:textId="77777777" w:rsidR="00C531C4" w:rsidRPr="00C531C4" w:rsidRDefault="00C531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78D7"/>
          <w:u w:val="single"/>
        </w:rPr>
      </w:pPr>
    </w:p>
    <w:p w14:paraId="000000C9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212121"/>
        </w:rPr>
      </w:pPr>
      <w:r w:rsidRPr="00C531C4">
        <w:rPr>
          <w:rFonts w:asciiTheme="minorHAnsi" w:eastAsia="Cambria" w:hAnsiTheme="minorHAnsi" w:cs="Cambria"/>
          <w:b/>
        </w:rPr>
        <w:t xml:space="preserve">Session </w:t>
      </w:r>
      <w:r w:rsidRPr="00C531C4">
        <w:rPr>
          <w:rFonts w:asciiTheme="minorHAnsi" w:eastAsia="Cambria" w:hAnsiTheme="minorHAnsi" w:cs="Cambria"/>
          <w:b/>
          <w:color w:val="212121"/>
        </w:rPr>
        <w:t>4B: Religious Interpretations of The Seven Years War</w:t>
      </w:r>
    </w:p>
    <w:p w14:paraId="439BBB2F" w14:textId="39BAF468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212121"/>
        </w:rPr>
      </w:pPr>
      <w:r>
        <w:rPr>
          <w:rFonts w:asciiTheme="minorHAnsi" w:eastAsia="Cambria" w:hAnsiTheme="minorHAnsi" w:cs="Cambria"/>
          <w:b/>
          <w:color w:val="212121"/>
        </w:rPr>
        <w:t>LOCATION: HUNT ROOM</w:t>
      </w:r>
    </w:p>
    <w:p w14:paraId="000000CA" w14:textId="77777777" w:rsidR="00753E8C" w:rsidRPr="00C531C4" w:rsidRDefault="00753E8C">
      <w:pPr>
        <w:rPr>
          <w:rFonts w:asciiTheme="minorHAnsi" w:eastAsia="Cambria" w:hAnsiTheme="minorHAnsi" w:cs="Cambria"/>
          <w:color w:val="212121"/>
        </w:rPr>
      </w:pPr>
    </w:p>
    <w:p w14:paraId="000000CB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212121"/>
        </w:rPr>
      </w:pPr>
      <w:r w:rsidRPr="00C531C4">
        <w:rPr>
          <w:rFonts w:asciiTheme="minorHAnsi" w:eastAsia="Cambria" w:hAnsiTheme="minorHAnsi" w:cs="Cambria"/>
          <w:color w:val="212121"/>
        </w:rPr>
        <w:t>Chair: Bryan A. Banks, Columbus State University</w:t>
      </w:r>
    </w:p>
    <w:p w14:paraId="000000CC" w14:textId="77777777" w:rsidR="00753E8C" w:rsidRPr="00C531C4" w:rsidRDefault="00753E8C">
      <w:pPr>
        <w:ind w:left="720"/>
        <w:rPr>
          <w:rFonts w:asciiTheme="minorHAnsi" w:eastAsia="Cambria" w:hAnsiTheme="minorHAnsi" w:cs="Cambria"/>
          <w:color w:val="212121"/>
        </w:rPr>
      </w:pPr>
    </w:p>
    <w:p w14:paraId="000000CD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212121"/>
        </w:rPr>
      </w:pPr>
      <w:r w:rsidRPr="00C531C4">
        <w:rPr>
          <w:rFonts w:asciiTheme="minorHAnsi" w:eastAsia="Cambria" w:hAnsiTheme="minorHAnsi" w:cs="Cambria"/>
          <w:color w:val="212121"/>
        </w:rPr>
        <w:t>J. L. Tomlin, Fairmont State University, “A Dreadful, but most Just Settlement of Their Sins:” New England Congregationalism, Holy War, and Religious Identity in the French and Indian War, 1750-1765</w:t>
      </w:r>
    </w:p>
    <w:p w14:paraId="000000CE" w14:textId="77777777" w:rsidR="00753E8C" w:rsidRPr="00C531C4" w:rsidRDefault="00753E8C">
      <w:pPr>
        <w:ind w:left="720"/>
        <w:rPr>
          <w:rFonts w:asciiTheme="minorHAnsi" w:eastAsia="Cambria" w:hAnsiTheme="minorHAnsi" w:cs="Cambria"/>
          <w:color w:val="212121"/>
        </w:rPr>
      </w:pPr>
    </w:p>
    <w:p w14:paraId="000000CF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  <w:color w:val="212121"/>
        </w:rPr>
        <w:t xml:space="preserve">Thomas </w:t>
      </w:r>
      <w:proofErr w:type="spellStart"/>
      <w:r w:rsidRPr="00C531C4">
        <w:rPr>
          <w:rFonts w:asciiTheme="minorHAnsi" w:eastAsia="Cambria" w:hAnsiTheme="minorHAnsi" w:cs="Cambria"/>
          <w:color w:val="212121"/>
        </w:rPr>
        <w:t>Lecaque</w:t>
      </w:r>
      <w:proofErr w:type="spellEnd"/>
      <w:r w:rsidRPr="00C531C4">
        <w:rPr>
          <w:rFonts w:asciiTheme="minorHAnsi" w:eastAsia="Cambria" w:hAnsiTheme="minorHAnsi" w:cs="Cambria"/>
          <w:color w:val="212121"/>
        </w:rPr>
        <w:t xml:space="preserve">, </w:t>
      </w:r>
      <w:r w:rsidRPr="00C531C4">
        <w:rPr>
          <w:rFonts w:asciiTheme="minorHAnsi" w:eastAsia="Cambria" w:hAnsiTheme="minorHAnsi" w:cs="Cambria"/>
        </w:rPr>
        <w:t xml:space="preserve">Grand View University, “To remove the Encroachments our antichristian </w:t>
      </w:r>
      <w:proofErr w:type="spellStart"/>
      <w:r w:rsidRPr="00C531C4">
        <w:rPr>
          <w:rFonts w:asciiTheme="minorHAnsi" w:eastAsia="Cambria" w:hAnsiTheme="minorHAnsi" w:cs="Cambria"/>
        </w:rPr>
        <w:t>Neighbours</w:t>
      </w:r>
      <w:proofErr w:type="spellEnd"/>
      <w:r w:rsidRPr="00C531C4">
        <w:rPr>
          <w:rFonts w:asciiTheme="minorHAnsi" w:eastAsia="Cambria" w:hAnsiTheme="minorHAnsi" w:cs="Cambria"/>
        </w:rPr>
        <w:t xml:space="preserve">, who also are our great Enemies”: </w:t>
      </w:r>
      <w:proofErr w:type="spellStart"/>
      <w:r w:rsidRPr="00C531C4">
        <w:rPr>
          <w:rFonts w:asciiTheme="minorHAnsi" w:eastAsia="Cambria" w:hAnsiTheme="minorHAnsi" w:cs="Cambria"/>
        </w:rPr>
        <w:t>Theodorus</w:t>
      </w:r>
      <w:proofErr w:type="spellEnd"/>
      <w:r w:rsidRPr="00C531C4">
        <w:rPr>
          <w:rFonts w:asciiTheme="minorHAnsi" w:eastAsia="Cambria" w:hAnsiTheme="minorHAnsi" w:cs="Cambria"/>
        </w:rPr>
        <w:t xml:space="preserve"> </w:t>
      </w:r>
      <w:proofErr w:type="spellStart"/>
      <w:r w:rsidRPr="00C531C4">
        <w:rPr>
          <w:rFonts w:asciiTheme="minorHAnsi" w:eastAsia="Cambria" w:hAnsiTheme="minorHAnsi" w:cs="Cambria"/>
        </w:rPr>
        <w:t>Frielinghuysen</w:t>
      </w:r>
      <w:proofErr w:type="spellEnd"/>
      <w:r w:rsidRPr="00C531C4">
        <w:rPr>
          <w:rFonts w:asciiTheme="minorHAnsi" w:eastAsia="Cambria" w:hAnsiTheme="minorHAnsi" w:cs="Cambria"/>
        </w:rPr>
        <w:t>, the Seven Years War, and Apocalyptic Holy Wars in the Reformed Tradition</w:t>
      </w:r>
    </w:p>
    <w:p w14:paraId="000000D0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0D1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Commentator: Bryan A. Banks, Columbus State University </w:t>
      </w:r>
    </w:p>
    <w:p w14:paraId="000000D2" w14:textId="77777777" w:rsidR="00753E8C" w:rsidRDefault="00753E8C">
      <w:pPr>
        <w:ind w:left="360" w:hanging="360"/>
        <w:rPr>
          <w:rFonts w:asciiTheme="minorHAnsi" w:eastAsia="Cambria" w:hAnsiTheme="minorHAnsi" w:cs="Cambria"/>
        </w:rPr>
      </w:pPr>
    </w:p>
    <w:p w14:paraId="05C4733C" w14:textId="77777777" w:rsidR="00C531C4" w:rsidRPr="00C531C4" w:rsidRDefault="00C531C4">
      <w:pPr>
        <w:ind w:left="360" w:hanging="360"/>
        <w:rPr>
          <w:rFonts w:asciiTheme="minorHAnsi" w:eastAsia="Cambria" w:hAnsiTheme="minorHAnsi" w:cs="Cambria"/>
        </w:rPr>
      </w:pPr>
    </w:p>
    <w:p w14:paraId="000000D3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4C: </w:t>
      </w:r>
      <w:r w:rsidRPr="00C531C4">
        <w:rPr>
          <w:rFonts w:asciiTheme="minorHAnsi" w:eastAsia="Cambria" w:hAnsiTheme="minorHAnsi" w:cs="Cambria"/>
          <w:b/>
          <w:color w:val="000000"/>
        </w:rPr>
        <w:t>“The Military Enlightenment in Theory and Practice”</w:t>
      </w:r>
    </w:p>
    <w:p w14:paraId="0ACD4ADE" w14:textId="5F0278EB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CAPITOL ROOM</w:t>
      </w:r>
    </w:p>
    <w:p w14:paraId="000000D4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0D5" w14:textId="77777777" w:rsidR="00753E8C" w:rsidRPr="00C531C4" w:rsidRDefault="00000000">
      <w:pPr>
        <w:ind w:firstLine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Chair: Mark Gerges, US Army Command and General Staff College</w:t>
      </w:r>
    </w:p>
    <w:p w14:paraId="000000D6" w14:textId="77777777" w:rsidR="00753E8C" w:rsidRPr="00C531C4" w:rsidRDefault="00753E8C">
      <w:pPr>
        <w:ind w:firstLine="720"/>
        <w:jc w:val="center"/>
        <w:rPr>
          <w:rFonts w:asciiTheme="minorHAnsi" w:eastAsia="Cambria" w:hAnsiTheme="minorHAnsi" w:cs="Cambria"/>
        </w:rPr>
      </w:pPr>
    </w:p>
    <w:p w14:paraId="000000D7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Jonathan Abel, US Army Command and General Staff College, “Towards a Republic of Doctrine”</w:t>
      </w:r>
    </w:p>
    <w:p w14:paraId="000000D8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0D9" w14:textId="4DA3689C" w:rsidR="00753E8C" w:rsidRPr="00E03A96" w:rsidRDefault="00000000">
      <w:pPr>
        <w:ind w:left="720"/>
        <w:rPr>
          <w:rFonts w:asciiTheme="minorHAnsi" w:eastAsia="Cambria" w:hAnsiTheme="minorHAnsi" w:cs="Cambria"/>
        </w:rPr>
      </w:pPr>
      <w:r w:rsidRPr="00E03A96">
        <w:rPr>
          <w:rFonts w:asciiTheme="minorHAnsi" w:eastAsia="Cambria" w:hAnsiTheme="minorHAnsi" w:cs="Cambria"/>
        </w:rPr>
        <w:t xml:space="preserve">Benjamin Goff, University of Saskatchewan, </w:t>
      </w:r>
      <w:r w:rsidR="00E03A96" w:rsidRPr="00E03A96">
        <w:rPr>
          <w:rFonts w:asciiTheme="minorHAnsi" w:eastAsia="Cambria" w:hAnsiTheme="minorHAnsi" w:cs="Cambria"/>
        </w:rPr>
        <w:t>“</w:t>
      </w:r>
      <w:r w:rsidR="00E03A96" w:rsidRPr="00E03A96">
        <w:rPr>
          <w:rFonts w:asciiTheme="minorHAnsi" w:hAnsiTheme="minorHAnsi"/>
          <w:color w:val="000000"/>
          <w:shd w:val="clear" w:color="auto" w:fill="FFFFFF"/>
        </w:rPr>
        <w:t>The French Military Enlightenment in Practice: Healthcare and the Fiscal-Military State"</w:t>
      </w:r>
      <w:r w:rsidR="00E03A96" w:rsidRPr="00E03A96">
        <w:rPr>
          <w:rFonts w:asciiTheme="minorHAnsi" w:eastAsia="Cambria" w:hAnsiTheme="minorHAnsi" w:cs="Cambria"/>
        </w:rPr>
        <w:t xml:space="preserve"> </w:t>
      </w:r>
    </w:p>
    <w:p w14:paraId="000000DA" w14:textId="77777777" w:rsidR="00753E8C" w:rsidRPr="00E03A96" w:rsidRDefault="00753E8C">
      <w:pPr>
        <w:ind w:left="720"/>
        <w:rPr>
          <w:rFonts w:asciiTheme="minorHAnsi" w:eastAsia="Cambria" w:hAnsiTheme="minorHAnsi" w:cs="Cambria"/>
        </w:rPr>
      </w:pPr>
    </w:p>
    <w:p w14:paraId="000000DB" w14:textId="16C29864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lastRenderedPageBreak/>
        <w:t xml:space="preserve">Michael Bonura, US Army Command and General Staff College, “Clausewitz’s “The Most Important Principles for the Conduct of War:” A Different Napoleonic Interpretation than </w:t>
      </w:r>
      <w:r w:rsidRPr="00C531C4">
        <w:rPr>
          <w:rFonts w:asciiTheme="minorHAnsi" w:eastAsia="Cambria" w:hAnsiTheme="minorHAnsi" w:cs="Cambria"/>
          <w:i/>
        </w:rPr>
        <w:t>On War</w:t>
      </w:r>
      <w:r w:rsidRPr="00C531C4">
        <w:rPr>
          <w:rFonts w:asciiTheme="minorHAnsi" w:eastAsia="Cambria" w:hAnsiTheme="minorHAnsi" w:cs="Cambria"/>
        </w:rPr>
        <w:t xml:space="preserve">” </w:t>
      </w:r>
    </w:p>
    <w:p w14:paraId="000000DC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0DD" w14:textId="77777777" w:rsidR="00753E8C" w:rsidRPr="00C531C4" w:rsidRDefault="00000000">
      <w:pPr>
        <w:ind w:firstLine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Commentator: Julia Osman, Mississippi State University</w:t>
      </w:r>
    </w:p>
    <w:p w14:paraId="000000DE" w14:textId="77777777" w:rsidR="00753E8C" w:rsidRPr="00C531C4" w:rsidRDefault="00753E8C">
      <w:pPr>
        <w:ind w:left="360" w:hanging="360"/>
        <w:rPr>
          <w:rFonts w:asciiTheme="minorHAnsi" w:eastAsia="Cambria" w:hAnsiTheme="minorHAnsi" w:cs="Cambria"/>
        </w:rPr>
      </w:pPr>
    </w:p>
    <w:p w14:paraId="000000DF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4D: </w:t>
      </w:r>
      <w:r w:rsidRPr="00C531C4">
        <w:rPr>
          <w:rFonts w:asciiTheme="minorHAnsi" w:eastAsia="Cambria" w:hAnsiTheme="minorHAnsi" w:cs="Cambria"/>
          <w:b/>
          <w:color w:val="000000"/>
        </w:rPr>
        <w:t>Race, Colonialism, and “The Other”</w:t>
      </w:r>
    </w:p>
    <w:p w14:paraId="136DD936" w14:textId="30CD915B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 xml:space="preserve">LOCATION: GOVERNOR ROOM </w:t>
      </w:r>
    </w:p>
    <w:p w14:paraId="000000E0" w14:textId="77777777" w:rsidR="00753E8C" w:rsidRPr="00C531C4" w:rsidRDefault="00753E8C">
      <w:pPr>
        <w:ind w:left="360" w:hanging="360"/>
        <w:rPr>
          <w:rFonts w:asciiTheme="minorHAnsi" w:eastAsia="Cambria" w:hAnsiTheme="minorHAnsi" w:cs="Cambria"/>
          <w:highlight w:val="yellow"/>
        </w:rPr>
      </w:pPr>
    </w:p>
    <w:p w14:paraId="000000E1" w14:textId="6CA6D57F" w:rsidR="00753E8C" w:rsidRPr="00C531C4" w:rsidRDefault="00000000">
      <w:pPr>
        <w:ind w:left="810"/>
        <w:rPr>
          <w:rFonts w:asciiTheme="minorHAnsi" w:eastAsia="Cambria" w:hAnsiTheme="minorHAnsi" w:cs="Cambria"/>
        </w:rPr>
      </w:pPr>
      <w:r w:rsidRPr="004E26FA">
        <w:rPr>
          <w:rFonts w:asciiTheme="minorHAnsi" w:eastAsia="Cambria" w:hAnsiTheme="minorHAnsi" w:cs="Cambria"/>
        </w:rPr>
        <w:t>Chair:</w:t>
      </w:r>
      <w:r w:rsidRPr="00C531C4">
        <w:rPr>
          <w:rFonts w:asciiTheme="minorHAnsi" w:eastAsia="Cambria" w:hAnsiTheme="minorHAnsi" w:cs="Cambria"/>
        </w:rPr>
        <w:t xml:space="preserve"> </w:t>
      </w:r>
      <w:r w:rsidR="004E26FA">
        <w:rPr>
          <w:rFonts w:asciiTheme="minorHAnsi" w:eastAsia="Cambria" w:hAnsiTheme="minorHAnsi" w:cs="Cambria"/>
        </w:rPr>
        <w:t xml:space="preserve"> </w:t>
      </w:r>
      <w:r w:rsidR="0014695F">
        <w:rPr>
          <w:rFonts w:asciiTheme="minorHAnsi" w:eastAsia="Cambria" w:hAnsiTheme="minorHAnsi" w:cs="Cambria"/>
        </w:rPr>
        <w:t>Leslie Tuttle, LSU</w:t>
      </w:r>
    </w:p>
    <w:p w14:paraId="000000E2" w14:textId="77777777" w:rsidR="00753E8C" w:rsidRPr="00C531C4" w:rsidRDefault="00753E8C">
      <w:pPr>
        <w:ind w:left="810"/>
        <w:rPr>
          <w:rFonts w:asciiTheme="minorHAnsi" w:eastAsia="Cambria" w:hAnsiTheme="minorHAnsi" w:cs="Cambria"/>
        </w:rPr>
      </w:pPr>
    </w:p>
    <w:p w14:paraId="000000E3" w14:textId="77777777" w:rsidR="00753E8C" w:rsidRPr="00C531C4" w:rsidRDefault="00000000">
      <w:pPr>
        <w:ind w:left="81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</w:rPr>
        <w:t>Daniel Russell, Independent Scholar, “</w:t>
      </w:r>
      <w:r w:rsidRPr="00C531C4">
        <w:rPr>
          <w:rFonts w:asciiTheme="minorHAnsi" w:eastAsia="Cambria" w:hAnsiTheme="minorHAnsi" w:cs="Cambria"/>
          <w:color w:val="000000"/>
        </w:rPr>
        <w:t xml:space="preserve">A Legacy of Love: How David 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Zeisberger's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 Intellectual Influences and Personal Challenges Shaped His Interactions with Indigenous People in 18th Century America”</w:t>
      </w:r>
    </w:p>
    <w:p w14:paraId="000000E4" w14:textId="77777777" w:rsidR="00753E8C" w:rsidRPr="00C531C4" w:rsidRDefault="00753E8C">
      <w:pPr>
        <w:ind w:left="810"/>
        <w:rPr>
          <w:rFonts w:asciiTheme="minorHAnsi" w:eastAsia="Cambria" w:hAnsiTheme="minorHAnsi" w:cs="Cambria"/>
        </w:rPr>
      </w:pPr>
    </w:p>
    <w:p w14:paraId="000000E5" w14:textId="77777777" w:rsidR="00753E8C" w:rsidRPr="00C531C4" w:rsidRDefault="00000000">
      <w:pPr>
        <w:ind w:left="81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James Bland, University of Oklahoma, “</w:t>
      </w:r>
      <w:r w:rsidRPr="00C531C4">
        <w:rPr>
          <w:rFonts w:asciiTheme="minorHAnsi" w:eastAsia="Cambria" w:hAnsiTheme="minorHAnsi" w:cs="Cambria"/>
          <w:color w:val="000000"/>
        </w:rPr>
        <w:t>Indigeneity on Trial at the California Borderlands”</w:t>
      </w:r>
    </w:p>
    <w:p w14:paraId="000000E6" w14:textId="77777777" w:rsidR="00753E8C" w:rsidRPr="00C531C4" w:rsidRDefault="00753E8C">
      <w:pPr>
        <w:ind w:left="810"/>
        <w:rPr>
          <w:rFonts w:asciiTheme="minorHAnsi" w:eastAsia="Cambria" w:hAnsiTheme="minorHAnsi" w:cs="Cambria"/>
        </w:rPr>
      </w:pPr>
    </w:p>
    <w:p w14:paraId="000000E7" w14:textId="77777777" w:rsidR="00753E8C" w:rsidRPr="00C531C4" w:rsidRDefault="00000000">
      <w:pPr>
        <w:ind w:left="81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</w:rPr>
        <w:t>Joanna Gorska, Queen’s University, “</w:t>
      </w:r>
      <w:r w:rsidRPr="00C531C4">
        <w:rPr>
          <w:rFonts w:asciiTheme="minorHAnsi" w:eastAsia="Cambria" w:hAnsiTheme="minorHAnsi" w:cs="Cambria"/>
          <w:color w:val="000000"/>
        </w:rPr>
        <w:t xml:space="preserve">Identifying the Siberian Indigene: The Intersection of Class and Ethnicity in mid-19th Century </w:t>
      </w:r>
      <w:proofErr w:type="gramStart"/>
      <w:r w:rsidRPr="00C531C4">
        <w:rPr>
          <w:rFonts w:asciiTheme="minorHAnsi" w:eastAsia="Cambria" w:hAnsiTheme="minorHAnsi" w:cs="Cambria"/>
          <w:color w:val="000000"/>
        </w:rPr>
        <w:t>Russia</w:t>
      </w:r>
      <w:proofErr w:type="gramEnd"/>
      <w:r w:rsidRPr="00C531C4">
        <w:rPr>
          <w:rFonts w:asciiTheme="minorHAnsi" w:eastAsia="Cambria" w:hAnsiTheme="minorHAnsi" w:cs="Cambria"/>
          <w:color w:val="000000"/>
        </w:rPr>
        <w:t>”</w:t>
      </w:r>
    </w:p>
    <w:p w14:paraId="000000EA" w14:textId="77777777" w:rsidR="00753E8C" w:rsidRPr="00C531C4" w:rsidRDefault="00753E8C" w:rsidP="005C4D89">
      <w:pPr>
        <w:rPr>
          <w:rFonts w:asciiTheme="minorHAnsi" w:eastAsia="Cambria" w:hAnsiTheme="minorHAnsi" w:cs="Cambria"/>
        </w:rPr>
      </w:pPr>
    </w:p>
    <w:p w14:paraId="000000EB" w14:textId="77777777" w:rsidR="00753E8C" w:rsidRPr="00C531C4" w:rsidRDefault="00000000">
      <w:pPr>
        <w:ind w:left="81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Commentator: Samantha Billing, University of Louisiana-Lafayette </w:t>
      </w:r>
    </w:p>
    <w:p w14:paraId="0F1A5D73" w14:textId="77777777" w:rsidR="003A5109" w:rsidRDefault="003A5109">
      <w:pPr>
        <w:ind w:left="810"/>
        <w:rPr>
          <w:rFonts w:asciiTheme="minorHAnsi" w:eastAsia="Cambria" w:hAnsiTheme="minorHAnsi" w:cs="Cambria"/>
        </w:rPr>
      </w:pPr>
    </w:p>
    <w:p w14:paraId="07724675" w14:textId="77777777" w:rsidR="00C531C4" w:rsidRPr="00C531C4" w:rsidRDefault="00C531C4">
      <w:pPr>
        <w:ind w:left="810"/>
        <w:rPr>
          <w:rFonts w:asciiTheme="minorHAnsi" w:eastAsia="Cambria" w:hAnsiTheme="minorHAnsi" w:cs="Cambria"/>
        </w:rPr>
      </w:pPr>
    </w:p>
    <w:p w14:paraId="2B0839CF" w14:textId="5AF6515F" w:rsidR="003A5109" w:rsidRDefault="003A5109" w:rsidP="003A5109">
      <w:pPr>
        <w:rPr>
          <w:rFonts w:asciiTheme="minorHAnsi" w:hAnsiTheme="minorHAnsi"/>
          <w:b/>
          <w:bCs/>
        </w:rPr>
      </w:pPr>
      <w:r w:rsidRPr="00C531C4">
        <w:rPr>
          <w:rFonts w:asciiTheme="minorHAnsi" w:eastAsia="Cambria" w:hAnsiTheme="minorHAnsi" w:cs="Cambria"/>
          <w:b/>
          <w:bCs/>
        </w:rPr>
        <w:t xml:space="preserve">Session 4E: </w:t>
      </w:r>
      <w:r w:rsidRPr="00C531C4">
        <w:rPr>
          <w:rFonts w:asciiTheme="minorHAnsi" w:hAnsiTheme="minorHAnsi"/>
          <w:b/>
          <w:bCs/>
          <w:color w:val="000000"/>
        </w:rPr>
        <w:t>Politics and Memory Across Twentieth-Century Empires and Wars</w:t>
      </w:r>
      <w:r w:rsidRPr="00C531C4">
        <w:rPr>
          <w:rFonts w:asciiTheme="minorHAnsi" w:hAnsiTheme="minorHAnsi"/>
          <w:b/>
          <w:bCs/>
        </w:rPr>
        <w:t xml:space="preserve"> </w:t>
      </w:r>
    </w:p>
    <w:p w14:paraId="0EFB1950" w14:textId="5073D025" w:rsidR="002752AD" w:rsidRPr="00C531C4" w:rsidRDefault="002752AD" w:rsidP="003A5109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LOCATION: KING ROOM</w:t>
      </w:r>
    </w:p>
    <w:p w14:paraId="2D50E667" w14:textId="77777777" w:rsidR="003A5109" w:rsidRPr="00C531C4" w:rsidRDefault="003A5109" w:rsidP="003A5109">
      <w:pPr>
        <w:ind w:firstLine="720"/>
        <w:rPr>
          <w:rFonts w:asciiTheme="minorHAnsi" w:hAnsiTheme="minorHAnsi"/>
        </w:rPr>
      </w:pPr>
    </w:p>
    <w:p w14:paraId="5C4F3B95" w14:textId="205301AF" w:rsidR="003A5109" w:rsidRPr="00C531C4" w:rsidRDefault="003A5109" w:rsidP="003A5109">
      <w:pPr>
        <w:ind w:firstLine="720"/>
        <w:rPr>
          <w:rFonts w:asciiTheme="minorHAnsi" w:hAnsiTheme="minorHAnsi"/>
        </w:rPr>
      </w:pPr>
      <w:r w:rsidRPr="00C531C4">
        <w:rPr>
          <w:rFonts w:asciiTheme="minorHAnsi" w:hAnsiTheme="minorHAnsi"/>
        </w:rPr>
        <w:t xml:space="preserve">Chair: Susan Grunewald, </w:t>
      </w:r>
      <w:r w:rsidR="005863B7">
        <w:rPr>
          <w:rFonts w:asciiTheme="minorHAnsi" w:hAnsiTheme="minorHAnsi"/>
        </w:rPr>
        <w:t>LSU</w:t>
      </w:r>
    </w:p>
    <w:p w14:paraId="597571E5" w14:textId="77777777" w:rsidR="003A5109" w:rsidRPr="00C531C4" w:rsidRDefault="003A5109" w:rsidP="003A5109">
      <w:pPr>
        <w:ind w:firstLine="720"/>
        <w:rPr>
          <w:rFonts w:asciiTheme="minorHAnsi" w:hAnsiTheme="minorHAnsi"/>
        </w:rPr>
      </w:pPr>
    </w:p>
    <w:p w14:paraId="66BD6BC2" w14:textId="77777777" w:rsidR="003A5109" w:rsidRPr="00C531C4" w:rsidRDefault="003A5109" w:rsidP="003A510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>Bruno Rios De Fuente</w:t>
      </w:r>
      <w:r w:rsidRPr="00C531C4">
        <w:rPr>
          <w:rFonts w:asciiTheme="minorHAnsi" w:hAnsiTheme="minorHAnsi"/>
        </w:rPr>
        <w:t xml:space="preserve">, </w:t>
      </w:r>
      <w:r w:rsidRPr="00C531C4">
        <w:rPr>
          <w:rFonts w:asciiTheme="minorHAnsi" w:hAnsiTheme="minorHAnsi"/>
          <w:color w:val="000000"/>
        </w:rPr>
        <w:t>California State University, Northridge</w:t>
      </w:r>
      <w:r w:rsidRPr="00C531C4">
        <w:rPr>
          <w:rFonts w:asciiTheme="minorHAnsi" w:hAnsiTheme="minorHAnsi"/>
        </w:rPr>
        <w:t>, “</w:t>
      </w:r>
      <w:r w:rsidRPr="00C531C4">
        <w:rPr>
          <w:rFonts w:asciiTheme="minorHAnsi" w:hAnsiTheme="minorHAnsi"/>
          <w:color w:val="000000"/>
        </w:rPr>
        <w:t xml:space="preserve">Revolt and </w:t>
      </w:r>
    </w:p>
    <w:p w14:paraId="5381069C" w14:textId="2CC5DD06" w:rsidR="003A5109" w:rsidRPr="00C531C4" w:rsidRDefault="003A5109" w:rsidP="003A510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>Suppression: Uprisings, Responses, and the Fall of the Soviet Empire”</w:t>
      </w:r>
    </w:p>
    <w:p w14:paraId="3F239AD3" w14:textId="77777777" w:rsidR="003A5109" w:rsidRPr="00C531C4" w:rsidRDefault="003A5109" w:rsidP="003A5109">
      <w:pPr>
        <w:ind w:firstLine="720"/>
        <w:rPr>
          <w:rFonts w:asciiTheme="minorHAnsi" w:hAnsiTheme="minorHAnsi"/>
        </w:rPr>
      </w:pPr>
    </w:p>
    <w:p w14:paraId="177A5D37" w14:textId="7BB9DE92" w:rsidR="003A5109" w:rsidRPr="00C531C4" w:rsidRDefault="003A5109" w:rsidP="003A510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 xml:space="preserve">Andrea </w:t>
      </w:r>
      <w:proofErr w:type="spellStart"/>
      <w:r w:rsidRPr="00C531C4">
        <w:rPr>
          <w:rFonts w:asciiTheme="minorHAnsi" w:hAnsiTheme="minorHAnsi"/>
          <w:color w:val="000000"/>
        </w:rPr>
        <w:t>Wisnewski</w:t>
      </w:r>
      <w:proofErr w:type="spellEnd"/>
      <w:r w:rsidRPr="00C531C4">
        <w:rPr>
          <w:rFonts w:asciiTheme="minorHAnsi" w:hAnsiTheme="minorHAnsi"/>
        </w:rPr>
        <w:t xml:space="preserve">, </w:t>
      </w:r>
      <w:r w:rsidRPr="00C531C4">
        <w:rPr>
          <w:rFonts w:asciiTheme="minorHAnsi" w:hAnsiTheme="minorHAnsi"/>
          <w:color w:val="000000"/>
        </w:rPr>
        <w:t>Louisiana State University</w:t>
      </w:r>
      <w:r w:rsidRPr="00C531C4">
        <w:rPr>
          <w:rFonts w:asciiTheme="minorHAnsi" w:hAnsiTheme="minorHAnsi"/>
        </w:rPr>
        <w:t>, “</w:t>
      </w:r>
      <w:r w:rsidRPr="00C531C4">
        <w:rPr>
          <w:rFonts w:asciiTheme="minorHAnsi" w:hAnsiTheme="minorHAnsi"/>
          <w:color w:val="000000"/>
        </w:rPr>
        <w:t xml:space="preserve">Kurt </w:t>
      </w:r>
      <w:proofErr w:type="spellStart"/>
      <w:r w:rsidRPr="00C531C4">
        <w:rPr>
          <w:rFonts w:asciiTheme="minorHAnsi" w:hAnsiTheme="minorHAnsi"/>
          <w:color w:val="000000"/>
        </w:rPr>
        <w:t>Ziesché’s</w:t>
      </w:r>
      <w:proofErr w:type="spellEnd"/>
      <w:r w:rsidRPr="00C531C4">
        <w:rPr>
          <w:rFonts w:asciiTheme="minorHAnsi" w:hAnsiTheme="minorHAnsi"/>
          <w:color w:val="000000"/>
        </w:rPr>
        <w:t xml:space="preserve"> </w:t>
      </w:r>
      <w:proofErr w:type="gramStart"/>
      <w:r w:rsidRPr="00C531C4">
        <w:rPr>
          <w:rFonts w:asciiTheme="minorHAnsi" w:hAnsiTheme="minorHAnsi"/>
          <w:color w:val="000000"/>
        </w:rPr>
        <w:t>Das</w:t>
      </w:r>
      <w:proofErr w:type="gramEnd"/>
      <w:r w:rsidRPr="00C531C4">
        <w:rPr>
          <w:rFonts w:asciiTheme="minorHAnsi" w:hAnsiTheme="minorHAnsi"/>
          <w:color w:val="000000"/>
        </w:rPr>
        <w:t xml:space="preserve"> </w:t>
      </w:r>
      <w:proofErr w:type="spellStart"/>
      <w:r w:rsidRPr="00C531C4">
        <w:rPr>
          <w:rFonts w:asciiTheme="minorHAnsi" w:hAnsiTheme="minorHAnsi"/>
          <w:color w:val="000000"/>
        </w:rPr>
        <w:t>Königtum</w:t>
      </w:r>
      <w:proofErr w:type="spellEnd"/>
      <w:r w:rsidRPr="00C531C4">
        <w:rPr>
          <w:rFonts w:asciiTheme="minorHAnsi" w:hAnsiTheme="minorHAnsi"/>
          <w:color w:val="000000"/>
        </w:rPr>
        <w:t xml:space="preserve"> </w:t>
      </w:r>
    </w:p>
    <w:p w14:paraId="55EFCD5E" w14:textId="58BDEF97" w:rsidR="003A5109" w:rsidRPr="00C531C4" w:rsidRDefault="003A5109" w:rsidP="003A510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>Christi in Europa and the Crisis of Christianity in Weimar Germany”</w:t>
      </w:r>
    </w:p>
    <w:p w14:paraId="5BCA1B09" w14:textId="77777777" w:rsidR="003A5109" w:rsidRPr="00C531C4" w:rsidRDefault="003A5109" w:rsidP="003A5109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</w:rPr>
      </w:pPr>
    </w:p>
    <w:p w14:paraId="0C67FB16" w14:textId="77777777" w:rsidR="003A5109" w:rsidRPr="00C531C4" w:rsidRDefault="003A5109" w:rsidP="003A510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 xml:space="preserve">Lauren Guillory, Southeastern Louisiana University, </w:t>
      </w:r>
      <w:r w:rsidRPr="00C531C4">
        <w:rPr>
          <w:rFonts w:asciiTheme="minorHAnsi" w:hAnsiTheme="minorHAnsi"/>
        </w:rPr>
        <w:t>“</w:t>
      </w:r>
      <w:r w:rsidRPr="00C531C4">
        <w:rPr>
          <w:rFonts w:asciiTheme="minorHAnsi" w:hAnsiTheme="minorHAnsi"/>
          <w:color w:val="000000"/>
        </w:rPr>
        <w:t xml:space="preserve">The ‘Lone Eagle’ vs. The </w:t>
      </w:r>
    </w:p>
    <w:p w14:paraId="11D5A4F5" w14:textId="4C2612B6" w:rsidR="003A5109" w:rsidRPr="00C531C4" w:rsidRDefault="003A5109" w:rsidP="003A510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 xml:space="preserve">‘Knight of the German Eagle’: Charles Lindbergh and Ambiguity in American </w:t>
      </w:r>
    </w:p>
    <w:p w14:paraId="46988C7B" w14:textId="1645A892" w:rsidR="003A5109" w:rsidRPr="00C531C4" w:rsidRDefault="003A5109" w:rsidP="003A5109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>History”</w:t>
      </w:r>
    </w:p>
    <w:p w14:paraId="53884570" w14:textId="77777777" w:rsidR="003A5109" w:rsidRPr="00C531C4" w:rsidRDefault="003A5109" w:rsidP="00342356">
      <w:pPr>
        <w:rPr>
          <w:rFonts w:asciiTheme="minorHAnsi" w:hAnsiTheme="minorHAnsi"/>
        </w:rPr>
      </w:pPr>
    </w:p>
    <w:p w14:paraId="26A3AB24" w14:textId="6872449A" w:rsidR="003A5109" w:rsidRPr="00C531C4" w:rsidRDefault="003A5109" w:rsidP="003A5109">
      <w:pPr>
        <w:ind w:firstLine="720"/>
        <w:rPr>
          <w:rFonts w:asciiTheme="minorHAnsi" w:eastAsia="Cambria" w:hAnsiTheme="minorHAnsi" w:cs="Cambria"/>
        </w:rPr>
      </w:pPr>
      <w:r w:rsidRPr="00C531C4">
        <w:rPr>
          <w:rFonts w:asciiTheme="minorHAnsi" w:hAnsiTheme="minorHAnsi"/>
        </w:rPr>
        <w:t xml:space="preserve">Comment: Craig Saucier, Southeastern Louisiana University </w:t>
      </w:r>
    </w:p>
    <w:p w14:paraId="000000EC" w14:textId="77777777" w:rsidR="00753E8C" w:rsidRPr="00C531C4" w:rsidRDefault="00753E8C">
      <w:pPr>
        <w:ind w:left="360" w:hanging="360"/>
        <w:rPr>
          <w:rFonts w:asciiTheme="minorHAnsi" w:eastAsia="Cambria" w:hAnsiTheme="minorHAnsi" w:cs="Cambria"/>
        </w:rPr>
      </w:pPr>
    </w:p>
    <w:p w14:paraId="000000ED" w14:textId="4C8BB2BA" w:rsidR="00753E8C" w:rsidRPr="00C531C4" w:rsidRDefault="00753E8C">
      <w:pPr>
        <w:jc w:val="center"/>
        <w:rPr>
          <w:rFonts w:asciiTheme="minorHAnsi" w:eastAsia="Cambria" w:hAnsiTheme="minorHAnsi" w:cs="Cambria"/>
          <w:b/>
          <w:color w:val="212121"/>
          <w:sz w:val="32"/>
          <w:szCs w:val="32"/>
        </w:rPr>
      </w:pPr>
    </w:p>
    <w:p w14:paraId="000000EE" w14:textId="77777777" w:rsidR="00753E8C" w:rsidRPr="00C531C4" w:rsidRDefault="00000000">
      <w:pPr>
        <w:jc w:val="center"/>
        <w:rPr>
          <w:rFonts w:asciiTheme="minorHAnsi" w:eastAsia="Cambria" w:hAnsiTheme="minorHAnsi" w:cs="Cambria"/>
          <w:b/>
          <w:color w:val="212121"/>
          <w:sz w:val="36"/>
          <w:szCs w:val="36"/>
        </w:rPr>
      </w:pPr>
      <w:r w:rsidRPr="00C531C4">
        <w:rPr>
          <w:rFonts w:asciiTheme="minorHAnsi" w:eastAsia="Cambria" w:hAnsiTheme="minorHAnsi" w:cs="Cambria"/>
          <w:b/>
          <w:color w:val="212121"/>
          <w:sz w:val="36"/>
          <w:szCs w:val="36"/>
        </w:rPr>
        <w:t>Friday Evening</w:t>
      </w:r>
    </w:p>
    <w:p w14:paraId="000000EF" w14:textId="4605BB4A" w:rsidR="00753E8C" w:rsidRPr="00C531C4" w:rsidRDefault="00000000" w:rsidP="00C531C4">
      <w:pPr>
        <w:rPr>
          <w:rFonts w:asciiTheme="minorHAnsi" w:eastAsia="Cambria" w:hAnsiTheme="minorHAnsi" w:cs="Cambria"/>
          <w:color w:val="212121"/>
        </w:rPr>
      </w:pPr>
      <w:r w:rsidRPr="00C531C4">
        <w:rPr>
          <w:rFonts w:asciiTheme="minorHAnsi" w:eastAsia="Cambria" w:hAnsiTheme="minorHAnsi" w:cs="Cambria"/>
          <w:color w:val="212121"/>
        </w:rPr>
        <w:t>Enjoy local Louisiana restaurants; see suggested recommendations in your welcome folder</w:t>
      </w:r>
      <w:r w:rsidR="00C531C4">
        <w:rPr>
          <w:rFonts w:asciiTheme="minorHAnsi" w:eastAsia="Cambria" w:hAnsiTheme="minorHAnsi" w:cs="Cambria"/>
          <w:color w:val="212121"/>
        </w:rPr>
        <w:t>.</w:t>
      </w:r>
    </w:p>
    <w:p w14:paraId="000000F1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0F2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0F3" w14:textId="77777777" w:rsidR="00753E8C" w:rsidRPr="00C531C4" w:rsidRDefault="00000000">
      <w:pPr>
        <w:jc w:val="center"/>
        <w:rPr>
          <w:rFonts w:asciiTheme="minorHAnsi" w:eastAsia="Cambria" w:hAnsiTheme="minorHAnsi" w:cs="Cambria"/>
          <w:b/>
          <w:sz w:val="36"/>
          <w:szCs w:val="36"/>
        </w:rPr>
      </w:pPr>
      <w:r w:rsidRPr="00C531C4">
        <w:rPr>
          <w:rFonts w:asciiTheme="minorHAnsi" w:eastAsia="Cambria" w:hAnsiTheme="minorHAnsi" w:cs="Cambria"/>
          <w:b/>
          <w:sz w:val="36"/>
          <w:szCs w:val="36"/>
        </w:rPr>
        <w:t>SATURDAY, February 24</w:t>
      </w:r>
    </w:p>
    <w:p w14:paraId="000000F4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0F5" w14:textId="2283CB5B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32"/>
          <w:szCs w:val="32"/>
        </w:rPr>
      </w:pPr>
      <w:r w:rsidRPr="00C531C4">
        <w:rPr>
          <w:rFonts w:asciiTheme="minorHAnsi" w:eastAsia="Cambria" w:hAnsiTheme="minorHAnsi" w:cs="Cambria"/>
          <w:b/>
          <w:color w:val="000000"/>
          <w:sz w:val="32"/>
          <w:szCs w:val="32"/>
        </w:rPr>
        <w:t>Session</w:t>
      </w:r>
      <w:r w:rsidRPr="00C531C4">
        <w:rPr>
          <w:rFonts w:asciiTheme="minorHAnsi" w:eastAsia="Cambria" w:hAnsiTheme="minorHAnsi" w:cs="Cambria"/>
          <w:b/>
          <w:sz w:val="32"/>
          <w:szCs w:val="32"/>
        </w:rPr>
        <w:t xml:space="preserve"> 5</w:t>
      </w:r>
      <w:r w:rsidRPr="00C531C4">
        <w:rPr>
          <w:rFonts w:asciiTheme="minorHAnsi" w:eastAsia="Cambria" w:hAnsiTheme="minorHAnsi" w:cs="Cambria"/>
          <w:b/>
          <w:color w:val="000000"/>
          <w:sz w:val="32"/>
          <w:szCs w:val="32"/>
        </w:rPr>
        <w:t>, 8:30-10:15 am (</w:t>
      </w:r>
      <w:r w:rsidR="004B297A" w:rsidRPr="00C531C4">
        <w:rPr>
          <w:rFonts w:asciiTheme="minorHAnsi" w:eastAsia="Cambria" w:hAnsiTheme="minorHAnsi" w:cs="Cambria"/>
          <w:b/>
          <w:color w:val="000000"/>
          <w:sz w:val="32"/>
          <w:szCs w:val="32"/>
        </w:rPr>
        <w:t>5</w:t>
      </w:r>
      <w:r w:rsidRPr="00C531C4">
        <w:rPr>
          <w:rFonts w:asciiTheme="minorHAnsi" w:eastAsia="Cambria" w:hAnsiTheme="minorHAnsi" w:cs="Cambria"/>
          <w:b/>
          <w:color w:val="000000"/>
          <w:sz w:val="32"/>
          <w:szCs w:val="32"/>
        </w:rPr>
        <w:t xml:space="preserve"> sessions)</w:t>
      </w:r>
    </w:p>
    <w:p w14:paraId="000000F6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0F7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</w:rPr>
      </w:pPr>
    </w:p>
    <w:p w14:paraId="000000F8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5A:  </w:t>
      </w:r>
      <w:r w:rsidRPr="00C531C4">
        <w:rPr>
          <w:rFonts w:asciiTheme="minorHAnsi" w:eastAsia="Cambria" w:hAnsiTheme="minorHAnsi" w:cs="Cambria"/>
          <w:b/>
          <w:color w:val="000000"/>
        </w:rPr>
        <w:t>The Uses of Antiquity in the Enlightenment</w:t>
      </w:r>
    </w:p>
    <w:p w14:paraId="22E8C0CF" w14:textId="1FA85E18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 xml:space="preserve">LOCATION: KING ROOM </w:t>
      </w:r>
    </w:p>
    <w:p w14:paraId="000000F9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0FA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Chair: Jeffrey D. Burson, Georgia Southern University</w:t>
      </w:r>
    </w:p>
    <w:p w14:paraId="000000FB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0FC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Frederic Clark, University of Southern California, “From Humanist Pedagogy to the Enlightened Narrative: The End of Antiquity and the Onset of Modernity in Eighteenth-Century Historical Writing”</w:t>
      </w:r>
    </w:p>
    <w:p w14:paraId="000000FD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</w:rPr>
      </w:pPr>
    </w:p>
    <w:p w14:paraId="000000FE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Anton </w:t>
      </w:r>
      <w:proofErr w:type="spellStart"/>
      <w:r w:rsidRPr="00C531C4">
        <w:rPr>
          <w:rFonts w:asciiTheme="minorHAnsi" w:eastAsia="Cambria" w:hAnsiTheme="minorHAnsi" w:cs="Cambria"/>
        </w:rPr>
        <w:t>Matytsin</w:t>
      </w:r>
      <w:proofErr w:type="spellEnd"/>
      <w:r w:rsidRPr="00C531C4">
        <w:rPr>
          <w:rFonts w:asciiTheme="minorHAnsi" w:eastAsia="Cambria" w:hAnsiTheme="minorHAnsi" w:cs="Cambria"/>
        </w:rPr>
        <w:t>, University of Florida, “The Uses of Ancient Politics in Absolutist France”</w:t>
      </w:r>
    </w:p>
    <w:p w14:paraId="000000FF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00" w14:textId="78C0A70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Suzanne Marchand, </w:t>
      </w:r>
      <w:r w:rsidR="00E86296">
        <w:rPr>
          <w:rFonts w:asciiTheme="minorHAnsi" w:eastAsia="Cambria" w:hAnsiTheme="minorHAnsi" w:cs="Cambria"/>
        </w:rPr>
        <w:t>LSU</w:t>
      </w:r>
      <w:r w:rsidRPr="00C531C4">
        <w:rPr>
          <w:rFonts w:asciiTheme="minorHAnsi" w:eastAsia="Cambria" w:hAnsiTheme="minorHAnsi" w:cs="Cambria"/>
        </w:rPr>
        <w:t>, “The Uses and Abuses of Athens in the Eighteenth Century”</w:t>
      </w:r>
    </w:p>
    <w:p w14:paraId="00000101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02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Commentator: Darrin M. McMahon, Dartmouth College</w:t>
      </w:r>
    </w:p>
    <w:p w14:paraId="3993DEB1" w14:textId="77777777" w:rsidR="00C531C4" w:rsidRPr="00C531C4" w:rsidRDefault="00C531C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103" w14:textId="77777777" w:rsidR="00753E8C" w:rsidRPr="00C531C4" w:rsidRDefault="00753E8C">
      <w:pPr>
        <w:ind w:left="360" w:hanging="360"/>
        <w:rPr>
          <w:rFonts w:asciiTheme="minorHAnsi" w:eastAsia="Cambria" w:hAnsiTheme="minorHAnsi" w:cs="Cambria"/>
        </w:rPr>
      </w:pPr>
    </w:p>
    <w:p w14:paraId="00000104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5B: </w:t>
      </w:r>
      <w:r w:rsidRPr="00C531C4">
        <w:rPr>
          <w:rFonts w:asciiTheme="minorHAnsi" w:eastAsia="Cambria" w:hAnsiTheme="minorHAnsi" w:cs="Cambria"/>
          <w:b/>
          <w:color w:val="000000"/>
        </w:rPr>
        <w:t>Memory and Memorialization</w:t>
      </w:r>
    </w:p>
    <w:p w14:paraId="08A14D0E" w14:textId="711E18E9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CAPITOL ROOM</w:t>
      </w:r>
    </w:p>
    <w:p w14:paraId="00000105" w14:textId="77777777" w:rsidR="00753E8C" w:rsidRPr="00C531C4" w:rsidRDefault="00753E8C">
      <w:pPr>
        <w:ind w:left="360" w:hanging="360"/>
        <w:rPr>
          <w:rFonts w:asciiTheme="minorHAnsi" w:eastAsia="Cambria" w:hAnsiTheme="minorHAnsi" w:cs="Cambria"/>
          <w:color w:val="000000"/>
        </w:rPr>
      </w:pPr>
    </w:p>
    <w:p w14:paraId="00000106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Chair: Luke Reynolds, University of Connecticut-Stamford</w:t>
      </w:r>
    </w:p>
    <w:p w14:paraId="00000107" w14:textId="77777777" w:rsidR="00753E8C" w:rsidRPr="00C531C4" w:rsidRDefault="00753E8C">
      <w:pPr>
        <w:ind w:left="720"/>
        <w:rPr>
          <w:rFonts w:asciiTheme="minorHAnsi" w:eastAsia="Cambria" w:hAnsiTheme="minorHAnsi" w:cs="Cambria"/>
          <w:color w:val="000000"/>
        </w:rPr>
      </w:pPr>
    </w:p>
    <w:p w14:paraId="00000108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222222"/>
        </w:rPr>
      </w:pPr>
      <w:r w:rsidRPr="00C531C4">
        <w:rPr>
          <w:rFonts w:asciiTheme="minorHAnsi" w:eastAsia="Cambria" w:hAnsiTheme="minorHAnsi" w:cs="Cambria"/>
          <w:color w:val="000000"/>
        </w:rPr>
        <w:t>Connor Naylor, Fresno State University, “</w:t>
      </w:r>
      <w:r w:rsidRPr="00C531C4">
        <w:rPr>
          <w:rFonts w:asciiTheme="minorHAnsi" w:eastAsia="Cambria" w:hAnsiTheme="minorHAnsi" w:cs="Cambria"/>
          <w:color w:val="222222"/>
        </w:rPr>
        <w:t>Recollections of Defeat: The 1780 Siege of Charleston in Historical Memory, 1785-1815”</w:t>
      </w:r>
    </w:p>
    <w:p w14:paraId="00000109" w14:textId="77777777" w:rsidR="00753E8C" w:rsidRPr="00C531C4" w:rsidRDefault="00753E8C">
      <w:pPr>
        <w:ind w:left="720"/>
        <w:rPr>
          <w:rFonts w:asciiTheme="minorHAnsi" w:eastAsia="Cambria" w:hAnsiTheme="minorHAnsi" w:cs="Cambria"/>
          <w:color w:val="222222"/>
        </w:rPr>
      </w:pPr>
    </w:p>
    <w:p w14:paraId="0000010A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1A1918"/>
        </w:rPr>
        <w:t>Séverine Angers, University of York, “</w:t>
      </w:r>
      <w:r w:rsidRPr="00C531C4">
        <w:rPr>
          <w:rFonts w:asciiTheme="minorHAnsi" w:eastAsia="Cambria" w:hAnsiTheme="minorHAnsi" w:cs="Cambria"/>
          <w:color w:val="000000"/>
        </w:rPr>
        <w:t>Grasping the Laurels: British Soldiers’ Memorialization and the Military Hero in the Napoleonic Era”</w:t>
      </w:r>
    </w:p>
    <w:p w14:paraId="0000010B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0C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Alex 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Belovsky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>, Vanderbilt University, “The Controversial Lion of Waterloo: European Memory Politics during the Belgian Revolution”</w:t>
      </w:r>
    </w:p>
    <w:p w14:paraId="0000010D" w14:textId="77777777" w:rsidR="00753E8C" w:rsidRPr="00C531C4" w:rsidRDefault="00753E8C">
      <w:pPr>
        <w:ind w:left="720"/>
        <w:rPr>
          <w:rFonts w:asciiTheme="minorHAnsi" w:eastAsia="Cambria" w:hAnsiTheme="minorHAnsi" w:cs="Cambria"/>
          <w:color w:val="000000"/>
        </w:rPr>
      </w:pPr>
    </w:p>
    <w:p w14:paraId="0000010E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Commentator:  Luke Reynolds, University of Connecticut-Stamford</w:t>
      </w:r>
    </w:p>
    <w:p w14:paraId="0000010F" w14:textId="77777777" w:rsidR="00753E8C" w:rsidRPr="00C531C4" w:rsidRDefault="00753E8C">
      <w:pPr>
        <w:ind w:left="360" w:hanging="360"/>
        <w:rPr>
          <w:rFonts w:asciiTheme="minorHAnsi" w:eastAsia="Cambria" w:hAnsiTheme="minorHAnsi" w:cs="Cambria"/>
        </w:rPr>
      </w:pPr>
    </w:p>
    <w:p w14:paraId="00000110" w14:textId="77777777" w:rsidR="00753E8C" w:rsidRPr="00C531C4" w:rsidRDefault="00753E8C">
      <w:pPr>
        <w:ind w:left="360" w:hanging="360"/>
        <w:rPr>
          <w:rFonts w:asciiTheme="minorHAnsi" w:eastAsia="Cambria" w:hAnsiTheme="minorHAnsi" w:cs="Cambria"/>
        </w:rPr>
      </w:pPr>
    </w:p>
    <w:p w14:paraId="00000111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5C: </w:t>
      </w:r>
      <w:r w:rsidRPr="00C531C4">
        <w:rPr>
          <w:rFonts w:asciiTheme="minorHAnsi" w:eastAsia="Cambria" w:hAnsiTheme="minorHAnsi" w:cs="Cambria"/>
          <w:b/>
          <w:color w:val="000000"/>
        </w:rPr>
        <w:t>Diplomacy and Politics during the Napoleonic Empire</w:t>
      </w:r>
    </w:p>
    <w:p w14:paraId="2877BBF7" w14:textId="72AB63CF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 xml:space="preserve">LOCATION: GOVERNOR ROOM </w:t>
      </w:r>
    </w:p>
    <w:p w14:paraId="00000112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113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Chair: Beatrice de Graaf, Utrecht University</w:t>
      </w:r>
    </w:p>
    <w:p w14:paraId="00000114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b/>
          <w:color w:val="000000"/>
        </w:rPr>
      </w:pPr>
    </w:p>
    <w:p w14:paraId="00000115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1A1918"/>
        </w:rPr>
      </w:pPr>
      <w:r w:rsidRPr="00C531C4">
        <w:rPr>
          <w:rFonts w:asciiTheme="minorHAnsi" w:eastAsia="Cambria" w:hAnsiTheme="minorHAnsi" w:cs="Cambria"/>
        </w:rPr>
        <w:lastRenderedPageBreak/>
        <w:t>Ethan Soefje, University of North Texas, “</w:t>
      </w:r>
      <w:r w:rsidRPr="00C531C4">
        <w:rPr>
          <w:rFonts w:asciiTheme="minorHAnsi" w:eastAsia="Cambria" w:hAnsiTheme="minorHAnsi" w:cs="Cambria"/>
          <w:color w:val="1A1918"/>
        </w:rPr>
        <w:t>Prussian Reformist Sentiment Before 1806”</w:t>
      </w:r>
    </w:p>
    <w:p w14:paraId="00000116" w14:textId="77777777" w:rsidR="00753E8C" w:rsidRPr="00C531C4" w:rsidRDefault="00753E8C">
      <w:pPr>
        <w:ind w:left="720"/>
        <w:rPr>
          <w:rFonts w:asciiTheme="minorHAnsi" w:eastAsia="Cambria" w:hAnsiTheme="minorHAnsi" w:cs="Cambria"/>
          <w:color w:val="1A1918"/>
        </w:rPr>
      </w:pPr>
    </w:p>
    <w:p w14:paraId="13D9A2DF" w14:textId="77777777" w:rsidR="000405AC" w:rsidRDefault="00000000" w:rsidP="000405AC">
      <w:pPr>
        <w:ind w:firstLine="720"/>
        <w:textAlignment w:val="baseline"/>
        <w:rPr>
          <w:rFonts w:asciiTheme="minorHAnsi" w:hAnsiTheme="minorHAnsi" w:cstheme="majorHAnsi"/>
          <w:color w:val="242424"/>
        </w:rPr>
      </w:pPr>
      <w:r w:rsidRPr="000405AC">
        <w:rPr>
          <w:rFonts w:asciiTheme="majorHAnsi" w:eastAsia="Cambria" w:hAnsiTheme="majorHAnsi" w:cstheme="majorHAnsi"/>
        </w:rPr>
        <w:t>J</w:t>
      </w:r>
      <w:r w:rsidRPr="000405AC">
        <w:rPr>
          <w:rFonts w:asciiTheme="minorHAnsi" w:eastAsia="Cambria" w:hAnsiTheme="minorHAnsi" w:cstheme="majorHAnsi"/>
        </w:rPr>
        <w:t xml:space="preserve">ordan </w:t>
      </w:r>
      <w:r w:rsidR="000405AC" w:rsidRPr="000405AC">
        <w:rPr>
          <w:rFonts w:asciiTheme="minorHAnsi" w:eastAsia="Cambria" w:hAnsiTheme="minorHAnsi" w:cstheme="majorHAnsi"/>
        </w:rPr>
        <w:t xml:space="preserve">R. </w:t>
      </w:r>
      <w:r w:rsidRPr="000405AC">
        <w:rPr>
          <w:rFonts w:asciiTheme="minorHAnsi" w:eastAsia="Cambria" w:hAnsiTheme="minorHAnsi" w:cstheme="majorHAnsi"/>
        </w:rPr>
        <w:t xml:space="preserve">Cleveland, University of Mississippi, </w:t>
      </w:r>
      <w:r w:rsidR="000405AC" w:rsidRPr="000405AC">
        <w:rPr>
          <w:rFonts w:asciiTheme="minorHAnsi" w:eastAsia="Cambria" w:hAnsiTheme="minorHAnsi" w:cstheme="majorHAnsi"/>
        </w:rPr>
        <w:t>“</w:t>
      </w:r>
      <w:r w:rsidR="000405AC" w:rsidRPr="000405AC">
        <w:rPr>
          <w:rFonts w:asciiTheme="minorHAnsi" w:hAnsiTheme="minorHAnsi" w:cstheme="majorHAnsi"/>
          <w:color w:val="242424"/>
        </w:rPr>
        <w:t>Securing Geneva After</w:t>
      </w:r>
      <w:r w:rsidR="000405AC">
        <w:rPr>
          <w:rFonts w:asciiTheme="minorHAnsi" w:hAnsiTheme="minorHAnsi" w:cstheme="majorHAnsi"/>
          <w:color w:val="242424"/>
        </w:rPr>
        <w:t xml:space="preserve"> </w:t>
      </w:r>
    </w:p>
    <w:p w14:paraId="3796C80C" w14:textId="65F8C63B" w:rsidR="000405AC" w:rsidRPr="000405AC" w:rsidRDefault="000405AC" w:rsidP="000405AC">
      <w:pPr>
        <w:ind w:firstLine="720"/>
        <w:textAlignment w:val="baseline"/>
        <w:rPr>
          <w:rFonts w:asciiTheme="minorHAnsi" w:hAnsiTheme="minorHAnsi" w:cstheme="majorHAnsi"/>
          <w:color w:val="242424"/>
        </w:rPr>
      </w:pPr>
      <w:r w:rsidRPr="000405AC">
        <w:rPr>
          <w:rFonts w:asciiTheme="minorHAnsi" w:hAnsiTheme="minorHAnsi" w:cstheme="majorHAnsi"/>
          <w:color w:val="242424"/>
        </w:rPr>
        <w:t>Napoleon: Examining the Austrian Occupation of Geneva, 1813-1814”</w:t>
      </w:r>
    </w:p>
    <w:p w14:paraId="2E853EFD" w14:textId="77777777" w:rsidR="000405AC" w:rsidRPr="000405AC" w:rsidRDefault="000405AC" w:rsidP="000405AC"/>
    <w:p w14:paraId="00000119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1A1918"/>
        </w:rPr>
      </w:pPr>
      <w:r w:rsidRPr="00C531C4">
        <w:rPr>
          <w:rFonts w:asciiTheme="minorHAnsi" w:eastAsia="Cambria" w:hAnsiTheme="minorHAnsi" w:cs="Cambria"/>
        </w:rPr>
        <w:t>Joshua Meeks, US Naval War College, “</w:t>
      </w:r>
      <w:r w:rsidRPr="00C531C4">
        <w:rPr>
          <w:rFonts w:asciiTheme="minorHAnsi" w:eastAsia="Cambria" w:hAnsiTheme="minorHAnsi" w:cs="Cambria"/>
          <w:color w:val="1A1918"/>
        </w:rPr>
        <w:t>The Copenhagen Dilemma: Neutrality, Peace, and International Order”</w:t>
      </w:r>
    </w:p>
    <w:p w14:paraId="0000011A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1B" w14:textId="58632436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</w:rPr>
        <w:t>Kendall Wi</w:t>
      </w:r>
      <w:r w:rsidR="00AC46E9">
        <w:rPr>
          <w:rFonts w:asciiTheme="minorHAnsi" w:eastAsia="Cambria" w:hAnsiTheme="minorHAnsi" w:cs="Cambria"/>
        </w:rPr>
        <w:t>tt</w:t>
      </w:r>
      <w:r w:rsidRPr="00C531C4">
        <w:rPr>
          <w:rFonts w:asciiTheme="minorHAnsi" w:eastAsia="Cambria" w:hAnsiTheme="minorHAnsi" w:cs="Cambria"/>
        </w:rPr>
        <w:t>, Independent Scholar, “</w:t>
      </w:r>
      <w:r w:rsidRPr="00C531C4">
        <w:rPr>
          <w:rFonts w:asciiTheme="minorHAnsi" w:eastAsia="Cambria" w:hAnsiTheme="minorHAnsi" w:cs="Cambria"/>
          <w:color w:val="000000"/>
        </w:rPr>
        <w:t>Spain’s Irregular War in British Strategic Planning During the Peninsular War, 1808-1814”</w:t>
      </w:r>
    </w:p>
    <w:p w14:paraId="0000011C" w14:textId="77777777" w:rsidR="00753E8C" w:rsidRPr="00C531C4" w:rsidRDefault="00753E8C">
      <w:pPr>
        <w:ind w:left="720"/>
        <w:rPr>
          <w:rFonts w:asciiTheme="minorHAnsi" w:eastAsia="Cambria" w:hAnsiTheme="minorHAnsi" w:cs="Cambria"/>
          <w:color w:val="000000"/>
        </w:rPr>
      </w:pPr>
    </w:p>
    <w:p w14:paraId="0000011D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Commentator:   Erik de Lange, </w:t>
      </w:r>
      <w:r w:rsidRPr="00C531C4">
        <w:rPr>
          <w:rFonts w:asciiTheme="minorHAnsi" w:eastAsia="Cambria" w:hAnsiTheme="minorHAnsi" w:cs="Cambria"/>
        </w:rPr>
        <w:t>King’s College London/Utrecht University</w:t>
      </w:r>
    </w:p>
    <w:p w14:paraId="0000011E" w14:textId="77777777" w:rsidR="00753E8C" w:rsidRDefault="00753E8C">
      <w:pPr>
        <w:ind w:left="360" w:hanging="360"/>
        <w:rPr>
          <w:rFonts w:asciiTheme="minorHAnsi" w:eastAsia="Cambria" w:hAnsiTheme="minorHAnsi" w:cs="Cambria"/>
          <w:color w:val="C00000"/>
        </w:rPr>
      </w:pPr>
    </w:p>
    <w:p w14:paraId="525A67DA" w14:textId="77777777" w:rsidR="00C531C4" w:rsidRPr="00C531C4" w:rsidRDefault="00C531C4">
      <w:pPr>
        <w:ind w:left="360" w:hanging="360"/>
        <w:rPr>
          <w:rFonts w:asciiTheme="minorHAnsi" w:eastAsia="Cambria" w:hAnsiTheme="minorHAnsi" w:cs="Cambria"/>
          <w:color w:val="C00000"/>
        </w:rPr>
      </w:pPr>
    </w:p>
    <w:p w14:paraId="0000011F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5D: </w:t>
      </w:r>
      <w:r w:rsidRPr="00C531C4">
        <w:rPr>
          <w:rFonts w:asciiTheme="minorHAnsi" w:eastAsia="Cambria" w:hAnsiTheme="minorHAnsi" w:cs="Cambria"/>
          <w:b/>
          <w:color w:val="000000"/>
        </w:rPr>
        <w:t>Slavery and Abolitionism in the Americas</w:t>
      </w:r>
    </w:p>
    <w:p w14:paraId="6F439B63" w14:textId="1150F918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 xml:space="preserve">LOCATION: VICTORY ROOM </w:t>
      </w:r>
    </w:p>
    <w:p w14:paraId="00000120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b/>
          <w:color w:val="000000"/>
        </w:rPr>
      </w:pPr>
    </w:p>
    <w:p w14:paraId="00000121" w14:textId="73F8BF6B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Chair: John Bardes, </w:t>
      </w:r>
      <w:r w:rsidR="00E86296">
        <w:rPr>
          <w:rFonts w:asciiTheme="minorHAnsi" w:eastAsia="Cambria" w:hAnsiTheme="minorHAnsi" w:cs="Cambria"/>
        </w:rPr>
        <w:t>LSU</w:t>
      </w:r>
    </w:p>
    <w:p w14:paraId="00000122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23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1A1918"/>
        </w:rPr>
      </w:pPr>
      <w:r w:rsidRPr="00C531C4">
        <w:rPr>
          <w:rFonts w:asciiTheme="minorHAnsi" w:eastAsia="Cambria" w:hAnsiTheme="minorHAnsi" w:cs="Cambria"/>
        </w:rPr>
        <w:t xml:space="preserve">Robert Swanson, </w:t>
      </w:r>
      <w:r w:rsidRPr="00C531C4">
        <w:rPr>
          <w:rFonts w:asciiTheme="minorHAnsi" w:eastAsia="Cambria" w:hAnsiTheme="minorHAnsi" w:cs="Cambria"/>
          <w:color w:val="000000"/>
        </w:rPr>
        <w:t>University of Missouri</w:t>
      </w:r>
      <w:r w:rsidRPr="00C531C4">
        <w:rPr>
          <w:rFonts w:asciiTheme="minorHAnsi" w:eastAsia="Cambria" w:hAnsiTheme="minorHAnsi" w:cs="Cambria"/>
        </w:rPr>
        <w:t>, “</w:t>
      </w:r>
      <w:r w:rsidRPr="00C531C4">
        <w:rPr>
          <w:rFonts w:asciiTheme="minorHAnsi" w:eastAsia="Cambria" w:hAnsiTheme="minorHAnsi" w:cs="Cambria"/>
          <w:color w:val="1A1918"/>
        </w:rPr>
        <w:t>The Early American Abolitionist Jeremiad”</w:t>
      </w:r>
    </w:p>
    <w:p w14:paraId="00000124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25" w14:textId="1F329682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Deborah Bauer, Valencia Colleg</w:t>
      </w:r>
      <w:r w:rsidR="00825FDF">
        <w:rPr>
          <w:rFonts w:asciiTheme="minorHAnsi" w:eastAsia="Cambria" w:hAnsiTheme="minorHAnsi" w:cs="Cambria"/>
          <w:color w:val="000000"/>
        </w:rPr>
        <w:t>e</w:t>
      </w:r>
      <w:r w:rsidRPr="00C531C4">
        <w:rPr>
          <w:rFonts w:asciiTheme="minorHAnsi" w:eastAsia="Cambria" w:hAnsiTheme="minorHAnsi" w:cs="Cambria"/>
          <w:color w:val="000000"/>
        </w:rPr>
        <w:t>, “To Fetch Corn from Thompson’s Creek: Emelia Davis, Molly Glass, &amp; Murder in the Anglo-Iberian Borderlands of West Florida”</w:t>
      </w:r>
    </w:p>
    <w:p w14:paraId="00000126" w14:textId="77777777" w:rsidR="00753E8C" w:rsidRPr="00C531C4" w:rsidRDefault="00753E8C">
      <w:pPr>
        <w:ind w:left="720"/>
        <w:rPr>
          <w:rFonts w:asciiTheme="minorHAnsi" w:eastAsia="Cambria" w:hAnsiTheme="minorHAnsi" w:cs="Cambria"/>
          <w:color w:val="1A1918"/>
        </w:rPr>
      </w:pPr>
    </w:p>
    <w:p w14:paraId="00000127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1A1918"/>
        </w:rPr>
        <w:t>Ana Joanna Vergara Sierra, University of Minnesota, “</w:t>
      </w:r>
      <w:r w:rsidRPr="00C531C4">
        <w:rPr>
          <w:rFonts w:asciiTheme="minorHAnsi" w:eastAsia="Cambria" w:hAnsiTheme="minorHAnsi" w:cs="Cambria"/>
          <w:color w:val="000000"/>
        </w:rPr>
        <w:t>In Accordance with the System We Have Adopted: Abolitionism and Early Republicanism in Venezuela (1816-1821)”</w:t>
      </w:r>
    </w:p>
    <w:p w14:paraId="00000128" w14:textId="77777777" w:rsidR="00753E8C" w:rsidRPr="00C531C4" w:rsidRDefault="00753E8C">
      <w:pPr>
        <w:ind w:left="720"/>
        <w:rPr>
          <w:rFonts w:asciiTheme="minorHAnsi" w:eastAsia="Cambria" w:hAnsiTheme="minorHAnsi" w:cs="Cambria"/>
          <w:color w:val="000000"/>
        </w:rPr>
      </w:pPr>
    </w:p>
    <w:p w14:paraId="00000129" w14:textId="5E80625B" w:rsidR="00753E8C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Commentator: Zach 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Isenhower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, </w:t>
      </w:r>
      <w:r w:rsidRPr="00C531C4">
        <w:rPr>
          <w:rFonts w:asciiTheme="minorHAnsi" w:eastAsia="Cambria" w:hAnsiTheme="minorHAnsi" w:cs="Cambria"/>
        </w:rPr>
        <w:t>L</w:t>
      </w:r>
      <w:r w:rsidR="00E86296">
        <w:rPr>
          <w:rFonts w:asciiTheme="minorHAnsi" w:eastAsia="Cambria" w:hAnsiTheme="minorHAnsi" w:cs="Cambria"/>
        </w:rPr>
        <w:t>SU</w:t>
      </w:r>
    </w:p>
    <w:p w14:paraId="7FA2B52D" w14:textId="77777777" w:rsidR="00C531C4" w:rsidRPr="00C531C4" w:rsidRDefault="00C531C4">
      <w:pPr>
        <w:ind w:left="720"/>
        <w:rPr>
          <w:rFonts w:asciiTheme="minorHAnsi" w:eastAsia="Cambria" w:hAnsiTheme="minorHAnsi" w:cs="Cambria"/>
        </w:rPr>
      </w:pPr>
    </w:p>
    <w:p w14:paraId="2E5251DC" w14:textId="77777777" w:rsidR="003562F6" w:rsidRPr="00C531C4" w:rsidRDefault="003562F6">
      <w:pPr>
        <w:ind w:left="720"/>
        <w:rPr>
          <w:rFonts w:asciiTheme="minorHAnsi" w:eastAsia="Cambria" w:hAnsiTheme="minorHAnsi" w:cs="Cambria"/>
        </w:rPr>
      </w:pPr>
    </w:p>
    <w:p w14:paraId="351D37A1" w14:textId="29F24D93" w:rsidR="004B297A" w:rsidRDefault="004B297A" w:rsidP="004B297A">
      <w:pPr>
        <w:rPr>
          <w:rFonts w:asciiTheme="minorHAnsi" w:hAnsiTheme="minorHAnsi"/>
          <w:b/>
          <w:bCs/>
        </w:rPr>
      </w:pPr>
      <w:r w:rsidRPr="00C531C4">
        <w:rPr>
          <w:rFonts w:asciiTheme="minorHAnsi" w:eastAsia="Cambria" w:hAnsiTheme="minorHAnsi" w:cs="Cambria"/>
          <w:b/>
          <w:bCs/>
        </w:rPr>
        <w:t xml:space="preserve">Session 5E (HGSA PANEL): </w:t>
      </w:r>
      <w:r w:rsidRPr="00C531C4">
        <w:rPr>
          <w:rFonts w:asciiTheme="minorHAnsi" w:hAnsiTheme="minorHAnsi"/>
          <w:b/>
          <w:bCs/>
        </w:rPr>
        <w:t>Identity and Religion in the Pre-Modern Atlantic World</w:t>
      </w:r>
    </w:p>
    <w:p w14:paraId="020F7415" w14:textId="0F37371A" w:rsidR="002752AD" w:rsidRPr="00C531C4" w:rsidRDefault="002752AD" w:rsidP="004B297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LOCATION: HUNT ROOM </w:t>
      </w:r>
    </w:p>
    <w:p w14:paraId="3CEBDF99" w14:textId="77777777" w:rsidR="004B297A" w:rsidRPr="00C531C4" w:rsidRDefault="004B297A" w:rsidP="004B297A">
      <w:pPr>
        <w:rPr>
          <w:rFonts w:asciiTheme="minorHAnsi" w:hAnsiTheme="minorHAnsi"/>
        </w:rPr>
      </w:pPr>
    </w:p>
    <w:p w14:paraId="3FEDCEB1" w14:textId="200ED714" w:rsidR="004B297A" w:rsidRDefault="004B297A" w:rsidP="004B297A">
      <w:pPr>
        <w:rPr>
          <w:rFonts w:asciiTheme="minorHAnsi" w:hAnsiTheme="minorHAnsi"/>
        </w:rPr>
      </w:pPr>
      <w:r w:rsidRPr="00C531C4">
        <w:rPr>
          <w:rFonts w:asciiTheme="minorHAnsi" w:hAnsiTheme="minorHAnsi"/>
        </w:rPr>
        <w:tab/>
        <w:t xml:space="preserve">Chair:  Victor Stater, </w:t>
      </w:r>
      <w:r w:rsidR="00E86296">
        <w:rPr>
          <w:rFonts w:asciiTheme="minorHAnsi" w:hAnsiTheme="minorHAnsi"/>
        </w:rPr>
        <w:t>LSU</w:t>
      </w:r>
    </w:p>
    <w:p w14:paraId="7EF86B44" w14:textId="77777777" w:rsidR="004B297A" w:rsidRPr="00C531C4" w:rsidRDefault="004B297A" w:rsidP="004B297A">
      <w:pPr>
        <w:rPr>
          <w:rFonts w:asciiTheme="minorHAnsi" w:hAnsiTheme="minorHAnsi"/>
        </w:rPr>
      </w:pPr>
    </w:p>
    <w:p w14:paraId="1B37F8E8" w14:textId="7451D841" w:rsidR="004B297A" w:rsidRPr="00C531C4" w:rsidRDefault="004B297A" w:rsidP="004B297A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 xml:space="preserve">Alex Whitley, </w:t>
      </w:r>
      <w:r w:rsidR="00E86296">
        <w:rPr>
          <w:rFonts w:asciiTheme="minorHAnsi" w:hAnsiTheme="minorHAnsi"/>
          <w:color w:val="000000"/>
        </w:rPr>
        <w:t xml:space="preserve">LSU, </w:t>
      </w:r>
      <w:r w:rsidRPr="00C531C4">
        <w:rPr>
          <w:rFonts w:asciiTheme="minorHAnsi" w:hAnsiTheme="minorHAnsi"/>
        </w:rPr>
        <w:t>“</w:t>
      </w:r>
      <w:r w:rsidRPr="00C531C4">
        <w:rPr>
          <w:rFonts w:asciiTheme="minorHAnsi" w:hAnsiTheme="minorHAnsi"/>
          <w:color w:val="000000"/>
        </w:rPr>
        <w:t xml:space="preserve">In the English Tongue: Cornish Theatre </w:t>
      </w:r>
    </w:p>
    <w:p w14:paraId="4D5490A8" w14:textId="77777777" w:rsidR="004B297A" w:rsidRPr="00C531C4" w:rsidRDefault="004B297A" w:rsidP="004B297A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 xml:space="preserve">       and the Prayer Book Rebellion of 1549” </w:t>
      </w:r>
    </w:p>
    <w:p w14:paraId="403E5599" w14:textId="77777777" w:rsidR="004B297A" w:rsidRPr="00C531C4" w:rsidRDefault="004B297A" w:rsidP="004B297A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</w:p>
    <w:p w14:paraId="32669CE2" w14:textId="75E30D90" w:rsidR="004B297A" w:rsidRPr="00C531C4" w:rsidRDefault="004B297A" w:rsidP="004B297A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>Chris Jordan, L</w:t>
      </w:r>
      <w:r w:rsidR="00E86296">
        <w:rPr>
          <w:rFonts w:asciiTheme="minorHAnsi" w:hAnsiTheme="minorHAnsi"/>
          <w:color w:val="000000"/>
        </w:rPr>
        <w:t>SU</w:t>
      </w:r>
      <w:r w:rsidRPr="00C531C4">
        <w:rPr>
          <w:rFonts w:asciiTheme="minorHAnsi" w:hAnsiTheme="minorHAnsi"/>
          <w:color w:val="000000"/>
        </w:rPr>
        <w:t xml:space="preserve">, “Man, Myth, and Legend: How the tale of </w:t>
      </w:r>
    </w:p>
    <w:p w14:paraId="20FED283" w14:textId="200D712A" w:rsidR="004B297A" w:rsidRPr="00C531C4" w:rsidRDefault="004B297A" w:rsidP="00C531C4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 xml:space="preserve">William Wallace was </w:t>
      </w:r>
      <w:proofErr w:type="gramStart"/>
      <w:r w:rsidRPr="00C531C4">
        <w:rPr>
          <w:rFonts w:asciiTheme="minorHAnsi" w:hAnsiTheme="minorHAnsi"/>
          <w:color w:val="000000"/>
        </w:rPr>
        <w:t>created</w:t>
      </w:r>
      <w:proofErr w:type="gramEnd"/>
      <w:r w:rsidRPr="00C531C4">
        <w:rPr>
          <w:rFonts w:asciiTheme="minorHAnsi" w:hAnsiTheme="minorHAnsi"/>
          <w:color w:val="000000"/>
        </w:rPr>
        <w:t>”</w:t>
      </w:r>
    </w:p>
    <w:p w14:paraId="6ADEA67B" w14:textId="77777777" w:rsidR="004B297A" w:rsidRPr="00C531C4" w:rsidRDefault="004B297A" w:rsidP="004B297A">
      <w:pPr>
        <w:rPr>
          <w:rFonts w:asciiTheme="minorHAnsi" w:hAnsiTheme="minorHAnsi"/>
        </w:rPr>
      </w:pPr>
    </w:p>
    <w:p w14:paraId="7AA5B40B" w14:textId="6A7EB35B" w:rsidR="004B297A" w:rsidRDefault="004B297A" w:rsidP="004B297A">
      <w:pPr>
        <w:rPr>
          <w:rFonts w:asciiTheme="minorHAnsi" w:hAnsiTheme="minorHAnsi"/>
        </w:rPr>
      </w:pPr>
      <w:r w:rsidRPr="00C531C4">
        <w:rPr>
          <w:rFonts w:asciiTheme="minorHAnsi" w:hAnsiTheme="minorHAnsi"/>
        </w:rPr>
        <w:tab/>
        <w:t>Comment:  Bill Robison, Southeastern Louisiana University</w:t>
      </w:r>
    </w:p>
    <w:p w14:paraId="2DFF4072" w14:textId="77777777" w:rsidR="00C531C4" w:rsidRPr="00C531C4" w:rsidRDefault="00C531C4" w:rsidP="004B297A">
      <w:pPr>
        <w:rPr>
          <w:rFonts w:asciiTheme="minorHAnsi" w:eastAsia="Cambria" w:hAnsiTheme="minorHAnsi" w:cs="Cambria"/>
        </w:rPr>
      </w:pPr>
    </w:p>
    <w:p w14:paraId="0000012A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12B" w14:textId="77777777" w:rsidR="00753E8C" w:rsidRPr="00C531C4" w:rsidRDefault="00000000">
      <w:pPr>
        <w:rPr>
          <w:rFonts w:asciiTheme="minorHAnsi" w:eastAsia="Cambria" w:hAnsiTheme="minorHAnsi" w:cs="Cambria"/>
          <w:b/>
        </w:rPr>
      </w:pPr>
      <w:r w:rsidRPr="00C531C4">
        <w:rPr>
          <w:rFonts w:asciiTheme="minorHAnsi" w:eastAsia="Cambria" w:hAnsiTheme="minorHAnsi" w:cs="Cambria"/>
          <w:b/>
        </w:rPr>
        <w:lastRenderedPageBreak/>
        <w:t>BREAK 10:15-10:30 am</w:t>
      </w:r>
    </w:p>
    <w:p w14:paraId="0000012C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12D" w14:textId="77777777" w:rsidR="00753E8C" w:rsidRPr="00C531C4" w:rsidRDefault="00753E8C">
      <w:pPr>
        <w:jc w:val="center"/>
        <w:rPr>
          <w:rFonts w:asciiTheme="minorHAnsi" w:eastAsia="Cambria" w:hAnsiTheme="minorHAnsi" w:cs="Cambria"/>
          <w:b/>
          <w:sz w:val="32"/>
          <w:szCs w:val="32"/>
        </w:rPr>
      </w:pPr>
    </w:p>
    <w:p w14:paraId="0000012E" w14:textId="5994DDF0" w:rsidR="00753E8C" w:rsidRPr="00C531C4" w:rsidRDefault="00000000">
      <w:pPr>
        <w:jc w:val="center"/>
        <w:rPr>
          <w:rFonts w:asciiTheme="minorHAnsi" w:eastAsia="Cambria" w:hAnsiTheme="minorHAnsi" w:cs="Cambria"/>
          <w:b/>
          <w:sz w:val="32"/>
          <w:szCs w:val="32"/>
          <w:highlight w:val="green"/>
        </w:rPr>
      </w:pPr>
      <w:r w:rsidRPr="00C531C4">
        <w:rPr>
          <w:rFonts w:asciiTheme="minorHAnsi" w:eastAsia="Cambria" w:hAnsiTheme="minorHAnsi" w:cs="Cambria"/>
          <w:b/>
          <w:sz w:val="32"/>
          <w:szCs w:val="32"/>
        </w:rPr>
        <w:t>Session 6 10:30am - 12:15 pm (</w:t>
      </w:r>
      <w:r w:rsidR="003562F6" w:rsidRPr="00C531C4">
        <w:rPr>
          <w:rFonts w:asciiTheme="minorHAnsi" w:eastAsia="Cambria" w:hAnsiTheme="minorHAnsi" w:cs="Cambria"/>
          <w:b/>
          <w:sz w:val="32"/>
          <w:szCs w:val="32"/>
        </w:rPr>
        <w:t>5</w:t>
      </w:r>
      <w:r w:rsidRPr="00C531C4">
        <w:rPr>
          <w:rFonts w:asciiTheme="minorHAnsi" w:eastAsia="Cambria" w:hAnsiTheme="minorHAnsi" w:cs="Cambria"/>
          <w:b/>
          <w:sz w:val="32"/>
          <w:szCs w:val="32"/>
        </w:rPr>
        <w:t xml:space="preserve"> sessions)</w:t>
      </w:r>
    </w:p>
    <w:p w14:paraId="0000012F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</w:rPr>
      </w:pPr>
    </w:p>
    <w:p w14:paraId="00000130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>Session 6A: C</w:t>
      </w:r>
      <w:r w:rsidRPr="00C531C4">
        <w:rPr>
          <w:rFonts w:asciiTheme="minorHAnsi" w:eastAsia="Cambria" w:hAnsiTheme="minorHAnsi" w:cs="Cambria"/>
          <w:b/>
          <w:color w:val="000000"/>
        </w:rPr>
        <w:t>ommand and Control in early 19th Century American &amp; British Navies</w:t>
      </w:r>
    </w:p>
    <w:p w14:paraId="051909D9" w14:textId="7C838C7A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CAPITOL ROOM</w:t>
      </w:r>
    </w:p>
    <w:p w14:paraId="00000131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132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Chair: Kenneth Johnson, Air University</w:t>
      </w:r>
    </w:p>
    <w:p w14:paraId="00000133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b/>
          <w:color w:val="000000"/>
        </w:rPr>
      </w:pPr>
    </w:p>
    <w:p w14:paraId="00000134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Lt. Col. John “Garick” Chamberlin, Ph.D., Air Command and Staff College, “US-British Naval Interaction 1798-1807: Between Cooperation and Conflict”</w:t>
      </w:r>
    </w:p>
    <w:p w14:paraId="00000135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</w:rPr>
      </w:pPr>
    </w:p>
    <w:p w14:paraId="00000136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Samantha Cavell, Southeastern Louisiana University, “Servant of the Board”: Admiralty Secretary John Croker’s Influence on the War at Sea, 1809-1815”</w:t>
      </w:r>
    </w:p>
    <w:p w14:paraId="00000137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</w:rPr>
      </w:pPr>
    </w:p>
    <w:p w14:paraId="00000138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Kevin McCranie, Naval War College, “Systems of Control: The Interaction of Decision-Making Structures with Naval Strategy in the War of 1812”</w:t>
      </w:r>
    </w:p>
    <w:p w14:paraId="00000139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13A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Commentator: Kenneth Johnson, Air University</w:t>
      </w:r>
    </w:p>
    <w:p w14:paraId="0000013B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13C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6B: </w:t>
      </w:r>
      <w:r w:rsidRPr="00C531C4">
        <w:rPr>
          <w:rFonts w:asciiTheme="minorHAnsi" w:eastAsia="Cambria" w:hAnsiTheme="minorHAnsi" w:cs="Cambria"/>
          <w:b/>
          <w:color w:val="000000"/>
        </w:rPr>
        <w:t>Rethinking Nature and Reimagining Religion across a Revolutionary Age: Catholic, Protestant, and Orthodox Imaginaries</w:t>
      </w:r>
    </w:p>
    <w:p w14:paraId="48879962" w14:textId="1A982DDA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 xml:space="preserve">LOCATION: KING ROOM </w:t>
      </w:r>
    </w:p>
    <w:p w14:paraId="0000013D" w14:textId="77777777" w:rsidR="00753E8C" w:rsidRPr="00C531C4" w:rsidRDefault="00753E8C">
      <w:pPr>
        <w:ind w:left="360" w:hanging="360"/>
        <w:rPr>
          <w:rFonts w:asciiTheme="minorHAnsi" w:eastAsia="Cambria" w:hAnsiTheme="minorHAnsi" w:cs="Cambria"/>
        </w:rPr>
      </w:pPr>
    </w:p>
    <w:p w14:paraId="0000013E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Chair: Anton M. </w:t>
      </w:r>
      <w:proofErr w:type="spellStart"/>
      <w:r w:rsidRPr="00C531C4">
        <w:rPr>
          <w:rFonts w:asciiTheme="minorHAnsi" w:eastAsia="Cambria" w:hAnsiTheme="minorHAnsi" w:cs="Cambria"/>
        </w:rPr>
        <w:t>Matytsin</w:t>
      </w:r>
      <w:proofErr w:type="spellEnd"/>
      <w:r w:rsidRPr="00C531C4">
        <w:rPr>
          <w:rFonts w:asciiTheme="minorHAnsi" w:eastAsia="Cambria" w:hAnsiTheme="minorHAnsi" w:cs="Cambria"/>
        </w:rPr>
        <w:t>, Associate Professor of History, University of Florida</w:t>
      </w:r>
    </w:p>
    <w:p w14:paraId="0000013F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41" w14:textId="32B9C915" w:rsidR="00753E8C" w:rsidRPr="00C531C4" w:rsidRDefault="00000000" w:rsidP="00C531C4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Hanna Roman,</w:t>
      </w:r>
      <w:r w:rsidR="00C531C4" w:rsidRPr="00C531C4">
        <w:rPr>
          <w:rFonts w:asciiTheme="minorHAnsi" w:hAnsiTheme="minorHAnsi"/>
          <w:color w:val="000000"/>
          <w:shd w:val="clear" w:color="auto" w:fill="FFFFFF"/>
        </w:rPr>
        <w:t> Dickinson College,</w:t>
      </w:r>
      <w:r w:rsidR="00C531C4" w:rsidRPr="00C531C4">
        <w:rPr>
          <w:rFonts w:asciiTheme="minorHAnsi" w:eastAsia="Cambria" w:hAnsiTheme="minorHAnsi" w:cs="Cambria"/>
        </w:rPr>
        <w:t xml:space="preserve"> </w:t>
      </w:r>
      <w:r w:rsidRPr="00C531C4">
        <w:rPr>
          <w:rFonts w:asciiTheme="minorHAnsi" w:eastAsia="Cambria" w:hAnsiTheme="minorHAnsi" w:cs="Cambria"/>
        </w:rPr>
        <w:t>“A New Type of Universal History: Imaginaries of Ruins in Late-Enlightenment Earth Sciences”</w:t>
      </w:r>
    </w:p>
    <w:p w14:paraId="00000142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43" w14:textId="14D7A12A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Dean </w:t>
      </w:r>
      <w:proofErr w:type="spellStart"/>
      <w:r w:rsidRPr="00C531C4">
        <w:rPr>
          <w:rFonts w:asciiTheme="minorHAnsi" w:eastAsia="Cambria" w:hAnsiTheme="minorHAnsi" w:cs="Cambria"/>
        </w:rPr>
        <w:t>Kostantaras</w:t>
      </w:r>
      <w:proofErr w:type="spellEnd"/>
      <w:r w:rsidRPr="00C531C4">
        <w:rPr>
          <w:rFonts w:asciiTheme="minorHAnsi" w:eastAsia="Cambria" w:hAnsiTheme="minorHAnsi" w:cs="Cambria"/>
        </w:rPr>
        <w:t>,</w:t>
      </w:r>
      <w:r w:rsidR="00C531C4">
        <w:rPr>
          <w:rFonts w:asciiTheme="minorHAnsi" w:eastAsia="Cambria" w:hAnsiTheme="minorHAnsi" w:cs="Cambria"/>
        </w:rPr>
        <w:t xml:space="preserve"> Louisiana Scholars’ College,</w:t>
      </w:r>
      <w:r w:rsidRPr="00C531C4">
        <w:rPr>
          <w:rFonts w:asciiTheme="minorHAnsi" w:eastAsia="Cambria" w:hAnsiTheme="minorHAnsi" w:cs="Cambria"/>
        </w:rPr>
        <w:t xml:space="preserve"> “Prophets of Regeneration: Enlightenment and the Orthodox Clerisy in the Eastern Mediterranean”</w:t>
      </w:r>
    </w:p>
    <w:p w14:paraId="00000144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45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Jeffrey D. Burson, Georgia Southern University, “From Histories of Fables to the Myth of the </w:t>
      </w:r>
      <w:proofErr w:type="spellStart"/>
      <w:r w:rsidRPr="00C531C4">
        <w:rPr>
          <w:rFonts w:asciiTheme="minorHAnsi" w:eastAsia="Cambria" w:hAnsiTheme="minorHAnsi" w:cs="Cambria"/>
        </w:rPr>
        <w:t>Incrédule</w:t>
      </w:r>
      <w:proofErr w:type="spellEnd"/>
      <w:r w:rsidRPr="00C531C4">
        <w:rPr>
          <w:rFonts w:asciiTheme="minorHAnsi" w:eastAsia="Cambria" w:hAnsiTheme="minorHAnsi" w:cs="Cambria"/>
        </w:rPr>
        <w:t>, c. 1650-1815”</w:t>
      </w:r>
    </w:p>
    <w:p w14:paraId="00000146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47" w14:textId="0539318B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proofErr w:type="spellStart"/>
      <w:r w:rsidRPr="00C531C4">
        <w:rPr>
          <w:rFonts w:asciiTheme="minorHAnsi" w:eastAsia="Cambria" w:hAnsiTheme="minorHAnsi" w:cs="Cambria"/>
        </w:rPr>
        <w:t>Dzavid</w:t>
      </w:r>
      <w:proofErr w:type="spellEnd"/>
      <w:r w:rsidRPr="00C531C4">
        <w:rPr>
          <w:rFonts w:asciiTheme="minorHAnsi" w:eastAsia="Cambria" w:hAnsiTheme="minorHAnsi" w:cs="Cambria"/>
        </w:rPr>
        <w:t xml:space="preserve"> </w:t>
      </w:r>
      <w:proofErr w:type="spellStart"/>
      <w:r w:rsidRPr="00C531C4">
        <w:rPr>
          <w:rFonts w:asciiTheme="minorHAnsi" w:eastAsia="Cambria" w:hAnsiTheme="minorHAnsi" w:cs="Cambria"/>
        </w:rPr>
        <w:t>Dzanic</w:t>
      </w:r>
      <w:proofErr w:type="spellEnd"/>
      <w:r w:rsidRPr="00C531C4">
        <w:rPr>
          <w:rFonts w:asciiTheme="minorHAnsi" w:eastAsia="Cambria" w:hAnsiTheme="minorHAnsi" w:cs="Cambria"/>
        </w:rPr>
        <w:t xml:space="preserve">, Austin </w:t>
      </w:r>
      <w:proofErr w:type="spellStart"/>
      <w:r w:rsidRPr="00C531C4">
        <w:rPr>
          <w:rFonts w:asciiTheme="minorHAnsi" w:eastAsia="Cambria" w:hAnsiTheme="minorHAnsi" w:cs="Cambria"/>
        </w:rPr>
        <w:t>Pea</w:t>
      </w:r>
      <w:r w:rsidR="00FF5EF8">
        <w:rPr>
          <w:rFonts w:asciiTheme="minorHAnsi" w:eastAsia="Cambria" w:hAnsiTheme="minorHAnsi" w:cs="Cambria"/>
        </w:rPr>
        <w:t>y</w:t>
      </w:r>
      <w:proofErr w:type="spellEnd"/>
      <w:r w:rsidRPr="00C531C4">
        <w:rPr>
          <w:rFonts w:asciiTheme="minorHAnsi" w:eastAsia="Cambria" w:hAnsiTheme="minorHAnsi" w:cs="Cambria"/>
        </w:rPr>
        <w:t xml:space="preserve"> State University, “Anti-Jansenism and Catholic </w:t>
      </w:r>
      <w:proofErr w:type="spellStart"/>
      <w:r w:rsidRPr="00C531C4">
        <w:rPr>
          <w:rFonts w:asciiTheme="minorHAnsi" w:eastAsia="Cambria" w:hAnsiTheme="minorHAnsi" w:cs="Cambria"/>
        </w:rPr>
        <w:t>sanculotismo</w:t>
      </w:r>
      <w:proofErr w:type="spellEnd"/>
      <w:r w:rsidRPr="00C531C4">
        <w:rPr>
          <w:rFonts w:asciiTheme="minorHAnsi" w:eastAsia="Cambria" w:hAnsiTheme="minorHAnsi" w:cs="Cambria"/>
        </w:rPr>
        <w:t xml:space="preserve"> in Italy during the 1790s”</w:t>
      </w:r>
    </w:p>
    <w:p w14:paraId="00000148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49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Commentator: Carol Harrison, Professor of History, University of South Carolina</w:t>
      </w:r>
    </w:p>
    <w:p w14:paraId="0000014A" w14:textId="77777777" w:rsidR="00753E8C" w:rsidRPr="00C531C4" w:rsidRDefault="00753E8C">
      <w:pPr>
        <w:ind w:left="360" w:hanging="360"/>
        <w:rPr>
          <w:rFonts w:asciiTheme="minorHAnsi" w:eastAsia="Cambria" w:hAnsiTheme="minorHAnsi" w:cs="Cambria"/>
        </w:rPr>
      </w:pPr>
    </w:p>
    <w:p w14:paraId="5273B096" w14:textId="77777777" w:rsidR="00B14001" w:rsidRDefault="00B1400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</w:rPr>
      </w:pPr>
    </w:p>
    <w:p w14:paraId="0000014B" w14:textId="2721B043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6C: </w:t>
      </w:r>
      <w:r w:rsidRPr="00C531C4">
        <w:rPr>
          <w:rFonts w:asciiTheme="minorHAnsi" w:eastAsia="Cambria" w:hAnsiTheme="minorHAnsi" w:cs="Cambria"/>
          <w:b/>
          <w:color w:val="000000"/>
        </w:rPr>
        <w:t>Ideas and Ideals at the Enlightenment’s End</w:t>
      </w:r>
    </w:p>
    <w:p w14:paraId="02A50790" w14:textId="46E9E590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 xml:space="preserve">LOCATION: GOVERNOR ROOM </w:t>
      </w:r>
    </w:p>
    <w:p w14:paraId="0000014C" w14:textId="77777777" w:rsidR="00753E8C" w:rsidRPr="00C531C4" w:rsidRDefault="00753E8C">
      <w:pPr>
        <w:ind w:left="360" w:hanging="360"/>
        <w:rPr>
          <w:rFonts w:asciiTheme="minorHAnsi" w:eastAsia="Cambria" w:hAnsiTheme="minorHAnsi" w:cs="Cambria"/>
        </w:rPr>
      </w:pPr>
    </w:p>
    <w:p w14:paraId="0000014D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lastRenderedPageBreak/>
        <w:t>Chair: James Brophy, University of Delaware</w:t>
      </w:r>
    </w:p>
    <w:p w14:paraId="0000014E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4F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</w:rPr>
        <w:t>Joey Dykes, University of Alabama, “</w:t>
      </w:r>
      <w:r w:rsidRPr="00C531C4">
        <w:rPr>
          <w:rFonts w:asciiTheme="minorHAnsi" w:eastAsia="Cambria" w:hAnsiTheme="minorHAnsi" w:cs="Cambria"/>
          <w:color w:val="000000"/>
        </w:rPr>
        <w:t>The Birth of a Philanthropic Society: Alternative Attitudes Towards Charity by the English Middling Class in the Mid-18th Century”</w:t>
      </w:r>
    </w:p>
    <w:p w14:paraId="00000150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51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Matt Feminella, University of Alabama, “‘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Wahrheit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ohne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 Schmuck’: Karoline Schulze-Kummerfeld and the Formation of German Theater Historiography”</w:t>
      </w:r>
    </w:p>
    <w:p w14:paraId="00000152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53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Scott Madere, </w:t>
      </w:r>
      <w:r w:rsidRPr="00C531C4">
        <w:rPr>
          <w:rFonts w:asciiTheme="minorHAnsi" w:eastAsia="Cambria" w:hAnsiTheme="minorHAnsi" w:cs="Cambria"/>
        </w:rPr>
        <w:t>Louisiana State University</w:t>
      </w:r>
      <w:r w:rsidRPr="00C531C4">
        <w:rPr>
          <w:rFonts w:asciiTheme="minorHAnsi" w:eastAsia="Cambria" w:hAnsiTheme="minorHAnsi" w:cs="Cambria"/>
          <w:color w:val="000000"/>
        </w:rPr>
        <w:t xml:space="preserve">, “A Closer Look at 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Puységur’s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 Main Idea: Military Education through Historical Reflection”</w:t>
      </w:r>
    </w:p>
    <w:p w14:paraId="00000154" w14:textId="77777777" w:rsidR="00753E8C" w:rsidRPr="00C531C4" w:rsidRDefault="00753E8C">
      <w:pPr>
        <w:ind w:left="720"/>
        <w:rPr>
          <w:rFonts w:asciiTheme="minorHAnsi" w:eastAsia="Cambria" w:hAnsiTheme="minorHAnsi" w:cs="Cambria"/>
          <w:color w:val="000000"/>
        </w:rPr>
      </w:pPr>
    </w:p>
    <w:p w14:paraId="00000155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Commentator: Marc Lerner, University of Mississippi</w:t>
      </w:r>
    </w:p>
    <w:p w14:paraId="00000156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5A89D3D6" w14:textId="77777777" w:rsidR="003562F6" w:rsidRPr="00C531C4" w:rsidRDefault="003562F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694E700F" w14:textId="27825E8F" w:rsidR="003562F6" w:rsidRDefault="003562F6" w:rsidP="003562F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bCs/>
        </w:rPr>
      </w:pPr>
      <w:r w:rsidRPr="00C531C4">
        <w:rPr>
          <w:rFonts w:asciiTheme="minorHAnsi" w:eastAsia="Cambria" w:hAnsiTheme="minorHAnsi" w:cs="Cambria"/>
          <w:b/>
          <w:bCs/>
          <w:color w:val="000000"/>
        </w:rPr>
        <w:t>Session 6D (HGSA Panel):</w:t>
      </w:r>
      <w:r w:rsidRPr="00C531C4">
        <w:rPr>
          <w:rFonts w:asciiTheme="minorHAnsi" w:hAnsiTheme="minorHAnsi"/>
          <w:b/>
          <w:bCs/>
        </w:rPr>
        <w:t xml:space="preserve"> Seeing the Other in Twentieth-Century Cultures</w:t>
      </w:r>
    </w:p>
    <w:p w14:paraId="06DB6554" w14:textId="5D2A6960" w:rsidR="002752AD" w:rsidRPr="00C531C4" w:rsidRDefault="002752AD" w:rsidP="003562F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bCs/>
          <w:color w:val="000000"/>
        </w:rPr>
      </w:pPr>
      <w:r>
        <w:rPr>
          <w:rFonts w:asciiTheme="minorHAnsi" w:hAnsiTheme="minorHAnsi"/>
          <w:b/>
          <w:bCs/>
        </w:rPr>
        <w:t>LOCATION: HUNT ROOM</w:t>
      </w:r>
    </w:p>
    <w:p w14:paraId="752A29C9" w14:textId="77777777" w:rsidR="003562F6" w:rsidRPr="00C531C4" w:rsidRDefault="003562F6" w:rsidP="003562F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color w:val="000000"/>
        </w:rPr>
      </w:pPr>
    </w:p>
    <w:p w14:paraId="6DCE7DF1" w14:textId="7720A1B7" w:rsidR="00A74385" w:rsidRPr="00C531C4" w:rsidRDefault="003562F6" w:rsidP="00A74385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D6438B">
        <w:rPr>
          <w:rFonts w:asciiTheme="minorHAnsi" w:hAnsiTheme="minorHAnsi"/>
          <w:color w:val="000000"/>
        </w:rPr>
        <w:t>Chair:</w:t>
      </w:r>
      <w:r w:rsidRPr="00C531C4">
        <w:rPr>
          <w:rFonts w:asciiTheme="minorHAnsi" w:hAnsiTheme="minorHAnsi"/>
          <w:color w:val="000000"/>
        </w:rPr>
        <w:t xml:space="preserve"> </w:t>
      </w:r>
      <w:r w:rsidR="00D6438B">
        <w:rPr>
          <w:rFonts w:asciiTheme="minorHAnsi" w:hAnsiTheme="minorHAnsi"/>
          <w:color w:val="000000"/>
        </w:rPr>
        <w:t xml:space="preserve"> Stephen Prince, LSU</w:t>
      </w:r>
    </w:p>
    <w:p w14:paraId="31D38EAD" w14:textId="77777777" w:rsidR="003562F6" w:rsidRPr="00C531C4" w:rsidRDefault="003562F6" w:rsidP="003562F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</w:p>
    <w:p w14:paraId="7CCD63E1" w14:textId="78BAD03C" w:rsidR="003562F6" w:rsidRPr="00C531C4" w:rsidRDefault="003562F6" w:rsidP="003562F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>Lawson Chukwu</w:t>
      </w:r>
      <w:r w:rsidRPr="00C531C4">
        <w:rPr>
          <w:rFonts w:asciiTheme="minorHAnsi" w:hAnsiTheme="minorHAnsi"/>
        </w:rPr>
        <w:t xml:space="preserve">, </w:t>
      </w:r>
      <w:r w:rsidRPr="00C531C4">
        <w:rPr>
          <w:rFonts w:asciiTheme="minorHAnsi" w:hAnsiTheme="minorHAnsi"/>
          <w:color w:val="000000"/>
        </w:rPr>
        <w:t>Southern Illinois University, Carbondale</w:t>
      </w:r>
      <w:r w:rsidRPr="00C531C4">
        <w:rPr>
          <w:rFonts w:asciiTheme="minorHAnsi" w:hAnsiTheme="minorHAnsi"/>
        </w:rPr>
        <w:t>, ‘</w:t>
      </w:r>
      <w:r w:rsidRPr="00C531C4">
        <w:rPr>
          <w:rFonts w:asciiTheme="minorHAnsi" w:hAnsiTheme="minorHAnsi"/>
          <w:color w:val="000000"/>
        </w:rPr>
        <w:t xml:space="preserve">Displacement and the Challenges of Household Sustainability: An Appraisal of </w:t>
      </w:r>
      <w:proofErr w:type="spellStart"/>
      <w:r w:rsidRPr="00C531C4">
        <w:rPr>
          <w:rFonts w:asciiTheme="minorHAnsi" w:hAnsiTheme="minorHAnsi"/>
          <w:color w:val="000000"/>
        </w:rPr>
        <w:t>Bakassi</w:t>
      </w:r>
      <w:proofErr w:type="spellEnd"/>
      <w:r w:rsidRPr="00C531C4">
        <w:rPr>
          <w:rFonts w:asciiTheme="minorHAnsi" w:hAnsiTheme="minorHAnsi"/>
          <w:color w:val="000000"/>
        </w:rPr>
        <w:t xml:space="preserve"> Displaced Persons in Ikang Camp, Cross River State, Nigeria”</w:t>
      </w:r>
    </w:p>
    <w:p w14:paraId="038AFB5C" w14:textId="77777777" w:rsidR="003562F6" w:rsidRPr="00C531C4" w:rsidRDefault="003562F6" w:rsidP="003562F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</w:p>
    <w:p w14:paraId="61AE1969" w14:textId="085E78FC" w:rsidR="003562F6" w:rsidRPr="00C531C4" w:rsidRDefault="003562F6" w:rsidP="003562F6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>Ronit Ghosh</w:t>
      </w:r>
      <w:r w:rsidRPr="00C531C4">
        <w:rPr>
          <w:rFonts w:asciiTheme="minorHAnsi" w:hAnsiTheme="minorHAnsi"/>
        </w:rPr>
        <w:t xml:space="preserve">, </w:t>
      </w:r>
      <w:r w:rsidRPr="00C531C4">
        <w:rPr>
          <w:rFonts w:asciiTheme="minorHAnsi" w:hAnsiTheme="minorHAnsi"/>
          <w:color w:val="000000"/>
        </w:rPr>
        <w:t>University of Chicago</w:t>
      </w:r>
      <w:r w:rsidRPr="00C531C4">
        <w:rPr>
          <w:rFonts w:asciiTheme="minorHAnsi" w:hAnsiTheme="minorHAnsi"/>
        </w:rPr>
        <w:t xml:space="preserve">, </w:t>
      </w:r>
      <w:r w:rsidR="00880790">
        <w:rPr>
          <w:rFonts w:asciiTheme="minorHAnsi" w:hAnsiTheme="minorHAnsi"/>
        </w:rPr>
        <w:t>“</w:t>
      </w:r>
      <w:r w:rsidRPr="00C531C4">
        <w:rPr>
          <w:rFonts w:asciiTheme="minorHAnsi" w:hAnsiTheme="minorHAnsi"/>
          <w:color w:val="000000"/>
        </w:rPr>
        <w:t xml:space="preserve">Mapping Jazz in India and India in Jazz: </w:t>
      </w:r>
    </w:p>
    <w:p w14:paraId="0BA2E0CE" w14:textId="33DDDE83" w:rsidR="003562F6" w:rsidRPr="00C531C4" w:rsidRDefault="003562F6" w:rsidP="00D6438B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  <w:r w:rsidRPr="00C531C4">
        <w:rPr>
          <w:rFonts w:asciiTheme="minorHAnsi" w:hAnsiTheme="minorHAnsi"/>
          <w:color w:val="000000"/>
        </w:rPr>
        <w:t>Improvisations and Encounters”</w:t>
      </w:r>
    </w:p>
    <w:p w14:paraId="14B9A91B" w14:textId="77777777" w:rsidR="003562F6" w:rsidRPr="00C531C4" w:rsidRDefault="003562F6" w:rsidP="003562F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</w:p>
    <w:p w14:paraId="337FFC37" w14:textId="77777777" w:rsidR="003562F6" w:rsidRPr="00C531C4" w:rsidRDefault="003562F6" w:rsidP="003562F6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</w:rPr>
        <w:tab/>
      </w:r>
      <w:r w:rsidRPr="00C531C4">
        <w:rPr>
          <w:rFonts w:asciiTheme="minorHAnsi" w:hAnsiTheme="minorHAnsi"/>
          <w:color w:val="000000"/>
        </w:rPr>
        <w:t xml:space="preserve">Katharina </w:t>
      </w:r>
      <w:proofErr w:type="spellStart"/>
      <w:r w:rsidRPr="00C531C4">
        <w:rPr>
          <w:rFonts w:asciiTheme="minorHAnsi" w:hAnsiTheme="minorHAnsi"/>
          <w:color w:val="000000"/>
        </w:rPr>
        <w:t>Weygold</w:t>
      </w:r>
      <w:proofErr w:type="spellEnd"/>
      <w:r w:rsidRPr="00C531C4">
        <w:rPr>
          <w:rFonts w:asciiTheme="minorHAnsi" w:hAnsiTheme="minorHAnsi"/>
          <w:color w:val="000000"/>
        </w:rPr>
        <w:t xml:space="preserve">, Brown University, </w:t>
      </w:r>
      <w:r w:rsidRPr="00C531C4">
        <w:rPr>
          <w:rFonts w:asciiTheme="minorHAnsi" w:hAnsiTheme="minorHAnsi"/>
        </w:rPr>
        <w:t>“</w:t>
      </w:r>
      <w:r w:rsidRPr="00C531C4">
        <w:rPr>
          <w:rFonts w:asciiTheme="minorHAnsi" w:hAnsiTheme="minorHAnsi"/>
          <w:color w:val="000000"/>
        </w:rPr>
        <w:t xml:space="preserve">Anna Julian Cooper and Harriet Gibbs </w:t>
      </w:r>
    </w:p>
    <w:p w14:paraId="47598085" w14:textId="60B24EA5" w:rsidR="003562F6" w:rsidRPr="00C531C4" w:rsidRDefault="003562F6" w:rsidP="003562F6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  <w:r w:rsidRPr="00C531C4">
        <w:rPr>
          <w:rFonts w:asciiTheme="minorHAnsi" w:hAnsiTheme="minorHAnsi"/>
          <w:color w:val="000000"/>
        </w:rPr>
        <w:t>Marshall’s Historical Writing about Haiti During the U.S. Occupation, 1915-1934”</w:t>
      </w:r>
    </w:p>
    <w:p w14:paraId="00BD8403" w14:textId="77777777" w:rsidR="003562F6" w:rsidRPr="00C531C4" w:rsidRDefault="003562F6" w:rsidP="003562F6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color w:val="000000"/>
        </w:rPr>
      </w:pPr>
    </w:p>
    <w:p w14:paraId="5E6097C0" w14:textId="17930D77" w:rsidR="003562F6" w:rsidRPr="00C531C4" w:rsidRDefault="003562F6" w:rsidP="003562F6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  <w:r w:rsidRPr="00C531C4">
        <w:rPr>
          <w:rFonts w:asciiTheme="minorHAnsi" w:hAnsiTheme="minorHAnsi"/>
          <w:color w:val="000000"/>
        </w:rPr>
        <w:t xml:space="preserve">Comment: </w:t>
      </w:r>
      <w:proofErr w:type="spellStart"/>
      <w:r w:rsidRPr="00C531C4">
        <w:rPr>
          <w:rFonts w:asciiTheme="minorHAnsi" w:hAnsiTheme="minorHAnsi"/>
          <w:color w:val="000000"/>
        </w:rPr>
        <w:t>Gibril</w:t>
      </w:r>
      <w:proofErr w:type="spellEnd"/>
      <w:r w:rsidRPr="00C531C4">
        <w:rPr>
          <w:rFonts w:asciiTheme="minorHAnsi" w:hAnsiTheme="minorHAnsi"/>
          <w:color w:val="000000"/>
        </w:rPr>
        <w:t xml:space="preserve"> Cole, L</w:t>
      </w:r>
      <w:r w:rsidR="00E86296">
        <w:rPr>
          <w:rFonts w:asciiTheme="minorHAnsi" w:hAnsiTheme="minorHAnsi"/>
          <w:color w:val="000000"/>
        </w:rPr>
        <w:t>SU</w:t>
      </w:r>
    </w:p>
    <w:p w14:paraId="500321DB" w14:textId="4FA4374C" w:rsidR="003562F6" w:rsidRPr="00C531C4" w:rsidRDefault="003562F6" w:rsidP="003562F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E676FAF" w14:textId="77777777" w:rsidR="003562F6" w:rsidRPr="00C531C4" w:rsidRDefault="003562F6" w:rsidP="003562F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color w:val="000000"/>
        </w:rPr>
      </w:pPr>
    </w:p>
    <w:p w14:paraId="0E38D6B8" w14:textId="76749FDC" w:rsidR="00880790" w:rsidRDefault="00880790" w:rsidP="0088079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bCs/>
          <w:color w:val="000000"/>
        </w:rPr>
      </w:pPr>
      <w:r w:rsidRPr="00C531C4">
        <w:rPr>
          <w:rFonts w:asciiTheme="minorHAnsi" w:eastAsia="Cambria" w:hAnsiTheme="minorHAnsi" w:cs="Cambria"/>
          <w:b/>
          <w:bCs/>
          <w:color w:val="000000"/>
        </w:rPr>
        <w:t>Session 6</w:t>
      </w:r>
      <w:r>
        <w:rPr>
          <w:rFonts w:asciiTheme="minorHAnsi" w:eastAsia="Cambria" w:hAnsiTheme="minorHAnsi" w:cs="Cambria"/>
          <w:b/>
          <w:bCs/>
          <w:color w:val="000000"/>
        </w:rPr>
        <w:t xml:space="preserve">E: The Historic New Orleans Theatre Database: </w:t>
      </w:r>
      <w:proofErr w:type="spellStart"/>
      <w:r>
        <w:rPr>
          <w:rFonts w:asciiTheme="minorHAnsi" w:eastAsia="Cambria" w:hAnsiTheme="minorHAnsi" w:cs="Cambria"/>
          <w:b/>
          <w:bCs/>
          <w:color w:val="000000"/>
        </w:rPr>
        <w:t>Untergraduate</w:t>
      </w:r>
      <w:proofErr w:type="spellEnd"/>
      <w:r>
        <w:rPr>
          <w:rFonts w:asciiTheme="minorHAnsi" w:eastAsia="Cambria" w:hAnsiTheme="minorHAnsi" w:cs="Cambria"/>
          <w:b/>
          <w:bCs/>
          <w:color w:val="000000"/>
        </w:rPr>
        <w:t xml:space="preserve"> Research and </w:t>
      </w:r>
      <w:proofErr w:type="spellStart"/>
      <w:r>
        <w:rPr>
          <w:rFonts w:asciiTheme="minorHAnsi" w:eastAsia="Cambria" w:hAnsiTheme="minorHAnsi" w:cs="Cambria"/>
          <w:b/>
          <w:bCs/>
          <w:color w:val="000000"/>
        </w:rPr>
        <w:t>Françamérique</w:t>
      </w:r>
      <w:proofErr w:type="spellEnd"/>
      <w:r>
        <w:rPr>
          <w:rFonts w:asciiTheme="minorHAnsi" w:eastAsia="Cambria" w:hAnsiTheme="minorHAnsi" w:cs="Cambria"/>
          <w:b/>
          <w:bCs/>
          <w:color w:val="000000"/>
        </w:rPr>
        <w:t xml:space="preserve"> </w:t>
      </w:r>
    </w:p>
    <w:p w14:paraId="687379C8" w14:textId="7C4A7B7E" w:rsidR="002752AD" w:rsidRPr="00880790" w:rsidRDefault="002752AD" w:rsidP="0088079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bCs/>
          <w:color w:val="000000"/>
        </w:rPr>
      </w:pPr>
      <w:r>
        <w:rPr>
          <w:rFonts w:asciiTheme="minorHAnsi" w:eastAsia="Cambria" w:hAnsiTheme="minorHAnsi" w:cs="Cambria"/>
          <w:b/>
          <w:bCs/>
          <w:color w:val="000000"/>
        </w:rPr>
        <w:t>LOCATION: VICTORY ROOM</w:t>
      </w:r>
    </w:p>
    <w:p w14:paraId="7F6F17F8" w14:textId="4803D94F" w:rsidR="00E86296" w:rsidRDefault="00880790" w:rsidP="00880790">
      <w:pPr>
        <w:textAlignment w:val="baseline"/>
        <w:rPr>
          <w:rFonts w:asciiTheme="minorHAnsi" w:hAnsiTheme="minorHAnsi" w:cs="Segoe UI"/>
          <w:color w:val="000000"/>
        </w:rPr>
      </w:pPr>
      <w:r>
        <w:rPr>
          <w:rFonts w:ascii="Calibri" w:hAnsi="Calibri" w:cs="Calibri"/>
          <w:color w:val="1A1918"/>
          <w:sz w:val="18"/>
          <w:szCs w:val="18"/>
          <w:bdr w:val="none" w:sz="0" w:space="0" w:color="auto" w:frame="1"/>
          <w:shd w:val="clear" w:color="auto" w:fill="F7F5F2"/>
        </w:rPr>
        <w:br/>
      </w:r>
    </w:p>
    <w:p w14:paraId="29B04722" w14:textId="67300537" w:rsidR="00E86296" w:rsidRDefault="00E86296" w:rsidP="00880790">
      <w:pPr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ab/>
        <w:t xml:space="preserve">Chair: Jeffrey M. </w:t>
      </w:r>
      <w:proofErr w:type="spellStart"/>
      <w:r>
        <w:rPr>
          <w:rFonts w:asciiTheme="minorHAnsi" w:hAnsiTheme="minorHAnsi" w:cs="Segoe UI"/>
          <w:color w:val="000000"/>
        </w:rPr>
        <w:t>Leichman</w:t>
      </w:r>
      <w:proofErr w:type="spellEnd"/>
      <w:r>
        <w:rPr>
          <w:rFonts w:asciiTheme="minorHAnsi" w:hAnsiTheme="minorHAnsi" w:cs="Segoe UI"/>
          <w:color w:val="000000"/>
        </w:rPr>
        <w:t>, LSU</w:t>
      </w:r>
    </w:p>
    <w:p w14:paraId="48B85A09" w14:textId="77777777" w:rsidR="00E86296" w:rsidRDefault="00E86296" w:rsidP="00880790">
      <w:pPr>
        <w:textAlignment w:val="baseline"/>
        <w:rPr>
          <w:rFonts w:asciiTheme="minorHAnsi" w:hAnsiTheme="minorHAnsi" w:cs="Segoe UI"/>
          <w:color w:val="000000"/>
        </w:rPr>
      </w:pPr>
    </w:p>
    <w:p w14:paraId="5A91A147" w14:textId="26D4BE05" w:rsidR="00E86296" w:rsidRDefault="00E86296" w:rsidP="00880790">
      <w:pPr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ab/>
        <w:t>Rhys Borders, LSU (Undergraduate)</w:t>
      </w:r>
    </w:p>
    <w:p w14:paraId="3DFCFCAD" w14:textId="7C8FBC99" w:rsidR="00E86296" w:rsidRDefault="00E86296" w:rsidP="00880790">
      <w:pPr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ab/>
        <w:t xml:space="preserve">Blaire </w:t>
      </w:r>
      <w:proofErr w:type="spellStart"/>
      <w:r>
        <w:rPr>
          <w:rFonts w:asciiTheme="minorHAnsi" w:hAnsiTheme="minorHAnsi" w:cs="Segoe UI"/>
          <w:color w:val="000000"/>
        </w:rPr>
        <w:t>Newburger</w:t>
      </w:r>
      <w:proofErr w:type="spellEnd"/>
      <w:r>
        <w:rPr>
          <w:rFonts w:asciiTheme="minorHAnsi" w:hAnsiTheme="minorHAnsi" w:cs="Segoe UI"/>
          <w:color w:val="000000"/>
        </w:rPr>
        <w:t>, LSU (Undergraduate)</w:t>
      </w:r>
    </w:p>
    <w:p w14:paraId="7B51A2A9" w14:textId="18C1D3D4" w:rsidR="00E86296" w:rsidRDefault="00E86296" w:rsidP="00880790">
      <w:pPr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ab/>
        <w:t>Bella Frederick, LSU (Undergraduate)</w:t>
      </w:r>
    </w:p>
    <w:p w14:paraId="0BD32204" w14:textId="5B46E8C5" w:rsidR="00E86296" w:rsidRDefault="00E86296" w:rsidP="00880790">
      <w:pPr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ab/>
        <w:t xml:space="preserve">C. Victor </w:t>
      </w:r>
      <w:proofErr w:type="spellStart"/>
      <w:r>
        <w:rPr>
          <w:rFonts w:asciiTheme="minorHAnsi" w:hAnsiTheme="minorHAnsi" w:cs="Segoe UI"/>
          <w:color w:val="000000"/>
        </w:rPr>
        <w:t>Herbin</w:t>
      </w:r>
      <w:proofErr w:type="spellEnd"/>
      <w:r>
        <w:rPr>
          <w:rFonts w:asciiTheme="minorHAnsi" w:hAnsiTheme="minorHAnsi" w:cs="Segoe UI"/>
          <w:color w:val="000000"/>
        </w:rPr>
        <w:t>, LSU (Undergraduate)</w:t>
      </w:r>
    </w:p>
    <w:p w14:paraId="61525E26" w14:textId="7BBB4E7F" w:rsidR="00E86296" w:rsidRPr="00880790" w:rsidRDefault="00E86296" w:rsidP="00880790">
      <w:pPr>
        <w:textAlignment w:val="baseline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ab/>
        <w:t>Elizabeth Murray, LSU (</w:t>
      </w:r>
      <w:proofErr w:type="spellStart"/>
      <w:r>
        <w:rPr>
          <w:rFonts w:asciiTheme="minorHAnsi" w:hAnsiTheme="minorHAnsi" w:cs="Segoe UI"/>
          <w:color w:val="000000"/>
        </w:rPr>
        <w:t>Undergrdaute</w:t>
      </w:r>
      <w:proofErr w:type="spellEnd"/>
      <w:r>
        <w:rPr>
          <w:rFonts w:asciiTheme="minorHAnsi" w:hAnsiTheme="minorHAnsi" w:cs="Segoe UI"/>
          <w:color w:val="000000"/>
        </w:rPr>
        <w:t>)</w:t>
      </w:r>
    </w:p>
    <w:p w14:paraId="6411F1E7" w14:textId="77777777" w:rsidR="00880790" w:rsidRDefault="00880790" w:rsidP="0088079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bCs/>
          <w:color w:val="000000"/>
        </w:rPr>
      </w:pPr>
    </w:p>
    <w:p w14:paraId="307BD528" w14:textId="77777777" w:rsidR="00880790" w:rsidRPr="00C531C4" w:rsidRDefault="00880790" w:rsidP="0088079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color w:val="000000"/>
        </w:rPr>
      </w:pPr>
    </w:p>
    <w:p w14:paraId="00000158" w14:textId="77777777" w:rsidR="00753E8C" w:rsidRPr="00C531C4" w:rsidRDefault="00000000">
      <w:pPr>
        <w:jc w:val="center"/>
        <w:rPr>
          <w:rFonts w:asciiTheme="minorHAnsi" w:eastAsia="Cambria" w:hAnsiTheme="minorHAnsi" w:cs="Cambria"/>
          <w:b/>
          <w:sz w:val="32"/>
          <w:szCs w:val="32"/>
        </w:rPr>
      </w:pPr>
      <w:r w:rsidRPr="00C531C4">
        <w:rPr>
          <w:rFonts w:asciiTheme="minorHAnsi" w:eastAsia="Cambria" w:hAnsiTheme="minorHAnsi" w:cs="Cambria"/>
          <w:b/>
          <w:sz w:val="32"/>
          <w:szCs w:val="32"/>
        </w:rPr>
        <w:lastRenderedPageBreak/>
        <w:t xml:space="preserve">Lunch (On Your Own): 12:30-2:00 </w:t>
      </w:r>
    </w:p>
    <w:p w14:paraId="356B4691" w14:textId="77777777" w:rsidR="00D6438B" w:rsidRDefault="00D6438B">
      <w:pPr>
        <w:rPr>
          <w:rFonts w:asciiTheme="minorHAnsi" w:eastAsia="Cambria" w:hAnsiTheme="minorHAnsi" w:cs="Cambria"/>
        </w:rPr>
      </w:pPr>
    </w:p>
    <w:p w14:paraId="00000159" w14:textId="39E8DCCC" w:rsidR="00753E8C" w:rsidRPr="00B14001" w:rsidRDefault="00000000">
      <w:pPr>
        <w:rPr>
          <w:rFonts w:asciiTheme="minorHAnsi" w:eastAsia="Cambria" w:hAnsiTheme="minorHAnsi" w:cs="Cambria"/>
        </w:rPr>
      </w:pPr>
      <w:r w:rsidRPr="00B14001">
        <w:rPr>
          <w:rFonts w:asciiTheme="minorHAnsi" w:eastAsia="Cambria" w:hAnsiTheme="minorHAnsi" w:cs="Cambria"/>
        </w:rPr>
        <w:t xml:space="preserve">Enjoy local Louisiana restaurants; see suggested recommendations in your welcome folder. </w:t>
      </w:r>
    </w:p>
    <w:p w14:paraId="0000015A" w14:textId="77777777" w:rsidR="00753E8C" w:rsidRPr="00B14001" w:rsidRDefault="00753E8C">
      <w:pPr>
        <w:rPr>
          <w:rFonts w:asciiTheme="minorHAnsi" w:eastAsia="Cambria" w:hAnsiTheme="minorHAnsi" w:cs="Cambria"/>
        </w:rPr>
      </w:pPr>
    </w:p>
    <w:p w14:paraId="0000015B" w14:textId="645BD4BA" w:rsidR="00753E8C" w:rsidRPr="00B14001" w:rsidRDefault="00000000">
      <w:pPr>
        <w:rPr>
          <w:rFonts w:asciiTheme="minorHAnsi" w:eastAsia="Cambria" w:hAnsiTheme="minorHAnsi" w:cs="Cambria"/>
        </w:rPr>
      </w:pPr>
      <w:r w:rsidRPr="00B14001">
        <w:rPr>
          <w:rFonts w:asciiTheme="minorHAnsi" w:eastAsia="Cambria" w:hAnsiTheme="minorHAnsi" w:cs="Cambria"/>
        </w:rPr>
        <w:t>CRE Board of Directors Lunch: 12:30-</w:t>
      </w:r>
      <w:proofErr w:type="gramStart"/>
      <w:r w:rsidRPr="00B14001">
        <w:rPr>
          <w:rFonts w:asciiTheme="minorHAnsi" w:eastAsia="Cambria" w:hAnsiTheme="minorHAnsi" w:cs="Cambria"/>
        </w:rPr>
        <w:t xml:space="preserve">2:00  </w:t>
      </w:r>
      <w:r w:rsidR="002752AD">
        <w:rPr>
          <w:rFonts w:asciiTheme="minorHAnsi" w:eastAsia="Cambria" w:hAnsiTheme="minorHAnsi" w:cs="Cambria"/>
        </w:rPr>
        <w:t>(</w:t>
      </w:r>
      <w:proofErr w:type="gramEnd"/>
      <w:r w:rsidR="002752AD">
        <w:rPr>
          <w:rFonts w:asciiTheme="minorHAnsi" w:eastAsia="Cambria" w:hAnsiTheme="minorHAnsi" w:cs="Cambria"/>
        </w:rPr>
        <w:t>LOUISIANA ROOM)</w:t>
      </w:r>
    </w:p>
    <w:p w14:paraId="0000015C" w14:textId="77777777" w:rsidR="00753E8C" w:rsidRPr="00B14001" w:rsidRDefault="00753E8C">
      <w:pPr>
        <w:rPr>
          <w:rFonts w:asciiTheme="minorHAnsi" w:eastAsia="Cambria" w:hAnsiTheme="minorHAnsi" w:cs="Cambria"/>
        </w:rPr>
      </w:pPr>
    </w:p>
    <w:p w14:paraId="0000015D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sz w:val="32"/>
          <w:szCs w:val="32"/>
        </w:rPr>
      </w:pPr>
    </w:p>
    <w:p w14:paraId="0000015E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32"/>
          <w:szCs w:val="32"/>
        </w:rPr>
      </w:pPr>
      <w:r w:rsidRPr="00C531C4">
        <w:rPr>
          <w:rFonts w:asciiTheme="minorHAnsi" w:eastAsia="Cambria" w:hAnsiTheme="minorHAnsi" w:cs="Cambria"/>
          <w:b/>
          <w:sz w:val="32"/>
          <w:szCs w:val="32"/>
        </w:rPr>
        <w:t>Session 7 2:30-4:15 pm (5 sessions)</w:t>
      </w:r>
    </w:p>
    <w:p w14:paraId="0000015F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mbria" w:hAnsiTheme="minorHAnsi" w:cs="Cambria"/>
          <w:color w:val="000000"/>
          <w:sz w:val="32"/>
          <w:szCs w:val="32"/>
        </w:rPr>
      </w:pPr>
    </w:p>
    <w:p w14:paraId="00000160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i/>
          <w:color w:val="000000"/>
        </w:rPr>
      </w:pPr>
      <w:r w:rsidRPr="00B14001">
        <w:rPr>
          <w:rFonts w:asciiTheme="minorHAnsi" w:eastAsia="Cambria" w:hAnsiTheme="minorHAnsi" w:cs="Cambria"/>
          <w:b/>
        </w:rPr>
        <w:t xml:space="preserve">Session 7A: </w:t>
      </w:r>
      <w:r w:rsidRPr="00B14001">
        <w:rPr>
          <w:rFonts w:asciiTheme="minorHAnsi" w:eastAsia="Cambria" w:hAnsiTheme="minorHAnsi" w:cs="Cambria"/>
          <w:b/>
          <w:color w:val="000000"/>
        </w:rPr>
        <w:t xml:space="preserve">Napoleon’s Empire: A Republic of Letters? Panel discussion around </w:t>
      </w:r>
      <w:r w:rsidRPr="00B14001">
        <w:rPr>
          <w:rFonts w:asciiTheme="minorHAnsi" w:eastAsia="Cambria" w:hAnsiTheme="minorHAnsi" w:cs="Cambria"/>
          <w:b/>
          <w:i/>
          <w:color w:val="000000"/>
        </w:rPr>
        <w:t xml:space="preserve">Napoléon et </w:t>
      </w:r>
      <w:proofErr w:type="spellStart"/>
      <w:r w:rsidRPr="00B14001">
        <w:rPr>
          <w:rFonts w:asciiTheme="minorHAnsi" w:eastAsia="Cambria" w:hAnsiTheme="minorHAnsi" w:cs="Cambria"/>
          <w:b/>
          <w:i/>
          <w:color w:val="000000"/>
        </w:rPr>
        <w:t>l’Empire</w:t>
      </w:r>
      <w:proofErr w:type="spellEnd"/>
      <w:r w:rsidRPr="00B14001">
        <w:rPr>
          <w:rFonts w:asciiTheme="minorHAnsi" w:eastAsia="Cambria" w:hAnsiTheme="minorHAnsi" w:cs="Cambria"/>
          <w:b/>
          <w:i/>
          <w:color w:val="000000"/>
        </w:rPr>
        <w:t xml:space="preserve"> des </w:t>
      </w:r>
      <w:proofErr w:type="spellStart"/>
      <w:r w:rsidRPr="00B14001">
        <w:rPr>
          <w:rFonts w:asciiTheme="minorHAnsi" w:eastAsia="Cambria" w:hAnsiTheme="minorHAnsi" w:cs="Cambria"/>
          <w:b/>
          <w:i/>
          <w:color w:val="000000"/>
        </w:rPr>
        <w:t>Lettres</w:t>
      </w:r>
      <w:proofErr w:type="spellEnd"/>
    </w:p>
    <w:p w14:paraId="4837941A" w14:textId="25875840" w:rsidR="002752AD" w:rsidRPr="002752AD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iCs/>
          <w:color w:val="000000"/>
        </w:rPr>
      </w:pPr>
      <w:r>
        <w:rPr>
          <w:rFonts w:asciiTheme="minorHAnsi" w:eastAsia="Cambria" w:hAnsiTheme="minorHAnsi" w:cs="Cambria"/>
          <w:b/>
          <w:iCs/>
          <w:color w:val="000000"/>
        </w:rPr>
        <w:t>LOCATION: GOVERNOR ROOM</w:t>
      </w:r>
    </w:p>
    <w:p w14:paraId="00000161" w14:textId="77777777" w:rsidR="00753E8C" w:rsidRPr="00B14001" w:rsidRDefault="00753E8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mbria" w:hAnsiTheme="minorHAnsi" w:cs="Cambria"/>
          <w:b/>
          <w:color w:val="000000"/>
        </w:rPr>
      </w:pPr>
    </w:p>
    <w:p w14:paraId="00000162" w14:textId="77777777" w:rsidR="00753E8C" w:rsidRPr="00B14001" w:rsidRDefault="00000000">
      <w:pPr>
        <w:ind w:left="720"/>
        <w:rPr>
          <w:rFonts w:asciiTheme="minorHAnsi" w:eastAsia="Cambria" w:hAnsiTheme="minorHAnsi" w:cs="Cambria"/>
        </w:rPr>
      </w:pPr>
      <w:r w:rsidRPr="00B14001">
        <w:rPr>
          <w:rFonts w:asciiTheme="minorHAnsi" w:eastAsia="Cambria" w:hAnsiTheme="minorHAnsi" w:cs="Cambria"/>
        </w:rPr>
        <w:t>Chair: Darrin McMahon, Dartmouth College</w:t>
      </w:r>
    </w:p>
    <w:p w14:paraId="00000163" w14:textId="77777777" w:rsidR="00753E8C" w:rsidRPr="00B14001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164" w14:textId="40805040" w:rsidR="00753E8C" w:rsidRPr="00B14001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B14001">
        <w:rPr>
          <w:rFonts w:asciiTheme="minorHAnsi" w:eastAsia="Cambria" w:hAnsiTheme="minorHAnsi" w:cs="Cambria"/>
          <w:color w:val="000000"/>
        </w:rPr>
        <w:t xml:space="preserve">Doina </w:t>
      </w:r>
      <w:r w:rsidR="00F7329D">
        <w:rPr>
          <w:rFonts w:asciiTheme="minorHAnsi" w:eastAsia="Cambria" w:hAnsiTheme="minorHAnsi" w:cs="Cambria"/>
          <w:color w:val="000000"/>
        </w:rPr>
        <w:t xml:space="preserve">Pasca </w:t>
      </w:r>
      <w:r w:rsidRPr="00B14001">
        <w:rPr>
          <w:rFonts w:asciiTheme="minorHAnsi" w:eastAsia="Cambria" w:hAnsiTheme="minorHAnsi" w:cs="Cambria"/>
          <w:color w:val="000000"/>
        </w:rPr>
        <w:t>Harsanyi, Central Michigan University</w:t>
      </w:r>
    </w:p>
    <w:p w14:paraId="00000165" w14:textId="77777777" w:rsidR="00753E8C" w:rsidRPr="00B14001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B14001">
        <w:rPr>
          <w:rFonts w:asciiTheme="minorHAnsi" w:eastAsia="Cambria" w:hAnsiTheme="minorHAnsi" w:cs="Cambria"/>
          <w:color w:val="000000"/>
        </w:rPr>
        <w:t>Christine Haynes, North Carolina at Charlotte</w:t>
      </w:r>
    </w:p>
    <w:p w14:paraId="00000166" w14:textId="77777777" w:rsidR="00753E8C" w:rsidRPr="00B14001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B14001">
        <w:rPr>
          <w:rFonts w:asciiTheme="minorHAnsi" w:eastAsia="Cambria" w:hAnsiTheme="minorHAnsi" w:cs="Cambria"/>
          <w:color w:val="000000"/>
        </w:rPr>
        <w:t>Christopher Mapes, Independent Scholar</w:t>
      </w:r>
    </w:p>
    <w:p w14:paraId="00000167" w14:textId="77777777" w:rsidR="00753E8C" w:rsidRPr="00B14001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B14001">
        <w:rPr>
          <w:rFonts w:asciiTheme="minorHAnsi" w:eastAsia="Cambria" w:hAnsiTheme="minorHAnsi" w:cs="Cambria"/>
          <w:color w:val="000000"/>
        </w:rPr>
        <w:t>Maximilien Novak, Dartmouth College</w:t>
      </w:r>
    </w:p>
    <w:p w14:paraId="00000168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B14001">
        <w:rPr>
          <w:rFonts w:asciiTheme="minorHAnsi" w:eastAsia="Cambria" w:hAnsiTheme="minorHAnsi" w:cs="Cambria"/>
          <w:color w:val="000000"/>
        </w:rPr>
        <w:t>Commentator: Darrin McMahon, Dartmouth College</w:t>
      </w:r>
    </w:p>
    <w:p w14:paraId="3E0091B0" w14:textId="77777777" w:rsidR="00B14001" w:rsidRDefault="00B140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6568BBB0" w14:textId="77777777" w:rsidR="007C7288" w:rsidRPr="00B14001" w:rsidRDefault="007C72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16A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7B: </w:t>
      </w:r>
      <w:r w:rsidRPr="00C531C4">
        <w:rPr>
          <w:rFonts w:asciiTheme="minorHAnsi" w:eastAsia="Cambria" w:hAnsiTheme="minorHAnsi" w:cs="Cambria"/>
          <w:b/>
          <w:color w:val="000000"/>
        </w:rPr>
        <w:t>Religion and (Counter-)Revolution: New Transnational Perspectives</w:t>
      </w:r>
    </w:p>
    <w:p w14:paraId="6DF8C85F" w14:textId="667C804A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CAPITOL ROOM</w:t>
      </w:r>
    </w:p>
    <w:p w14:paraId="0000016B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</w:rPr>
      </w:pPr>
    </w:p>
    <w:p w14:paraId="0000016C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Chair: George Williamson, FSU</w:t>
      </w:r>
    </w:p>
    <w:p w14:paraId="0000016D" w14:textId="77777777" w:rsidR="00753E8C" w:rsidRPr="00C531C4" w:rsidRDefault="00753E8C">
      <w:pPr>
        <w:ind w:left="360" w:hanging="360"/>
        <w:rPr>
          <w:rFonts w:asciiTheme="minorHAnsi" w:eastAsia="Cambria" w:hAnsiTheme="minorHAnsi" w:cs="Cambria"/>
        </w:rPr>
      </w:pPr>
    </w:p>
    <w:p w14:paraId="0000016E" w14:textId="04C40B69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Carolina Armenteros, Pontificia Universidad Católica Madre y Maestra, </w:t>
      </w:r>
      <w:r w:rsidR="00E86296">
        <w:rPr>
          <w:rFonts w:asciiTheme="minorHAnsi" w:eastAsia="Cambria" w:hAnsiTheme="minorHAnsi" w:cs="Cambria"/>
        </w:rPr>
        <w:t>“</w:t>
      </w:r>
      <w:r w:rsidRPr="00C531C4">
        <w:rPr>
          <w:rFonts w:asciiTheme="minorHAnsi" w:eastAsia="Cambria" w:hAnsiTheme="minorHAnsi" w:cs="Cambria"/>
        </w:rPr>
        <w:t>The Jesuit International: Addressing Revolution and Founding the Disciplines, 1770-1817</w:t>
      </w:r>
      <w:r w:rsidR="00E86296">
        <w:rPr>
          <w:rFonts w:asciiTheme="minorHAnsi" w:eastAsia="Cambria" w:hAnsiTheme="minorHAnsi" w:cs="Cambria"/>
        </w:rPr>
        <w:t>”</w:t>
      </w:r>
    </w:p>
    <w:p w14:paraId="0000016F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70" w14:textId="654A1251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Gregory </w:t>
      </w:r>
      <w:proofErr w:type="spellStart"/>
      <w:r w:rsidRPr="00C531C4">
        <w:rPr>
          <w:rFonts w:asciiTheme="minorHAnsi" w:eastAsia="Cambria" w:hAnsiTheme="minorHAnsi" w:cs="Cambria"/>
        </w:rPr>
        <w:t>Afinogenov</w:t>
      </w:r>
      <w:proofErr w:type="spellEnd"/>
      <w:r w:rsidRPr="00C531C4">
        <w:rPr>
          <w:rFonts w:asciiTheme="minorHAnsi" w:eastAsia="Cambria" w:hAnsiTheme="minorHAnsi" w:cs="Cambria"/>
        </w:rPr>
        <w:t xml:space="preserve">, Georgetown University, </w:t>
      </w:r>
      <w:r w:rsidR="00E86296">
        <w:rPr>
          <w:rFonts w:asciiTheme="minorHAnsi" w:eastAsia="Cambria" w:hAnsiTheme="minorHAnsi" w:cs="Cambria"/>
        </w:rPr>
        <w:t>“</w:t>
      </w:r>
      <w:r w:rsidRPr="00C531C4">
        <w:rPr>
          <w:rFonts w:asciiTheme="minorHAnsi" w:eastAsia="Cambria" w:hAnsiTheme="minorHAnsi" w:cs="Cambria"/>
        </w:rPr>
        <w:t>United and Indivisible? Catholic-Orthodox Reconciliation in the Revolutionary Era</w:t>
      </w:r>
      <w:r w:rsidR="00E86296">
        <w:rPr>
          <w:rFonts w:asciiTheme="minorHAnsi" w:eastAsia="Cambria" w:hAnsiTheme="minorHAnsi" w:cs="Cambria"/>
        </w:rPr>
        <w:t>”</w:t>
      </w:r>
    </w:p>
    <w:p w14:paraId="00000171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72" w14:textId="725E3546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Glauco Schettini, Yale University, </w:t>
      </w:r>
      <w:r w:rsidR="00E86296">
        <w:rPr>
          <w:rFonts w:asciiTheme="minorHAnsi" w:eastAsia="Cambria" w:hAnsiTheme="minorHAnsi" w:cs="Cambria"/>
        </w:rPr>
        <w:t>“</w:t>
      </w:r>
      <w:r w:rsidRPr="00C531C4">
        <w:rPr>
          <w:rFonts w:asciiTheme="minorHAnsi" w:eastAsia="Cambria" w:hAnsiTheme="minorHAnsi" w:cs="Cambria"/>
        </w:rPr>
        <w:t>The Age of Concordats: Counterrevolution and the Reshaping of Catholicism</w:t>
      </w:r>
      <w:r w:rsidR="00E86296">
        <w:rPr>
          <w:rFonts w:asciiTheme="minorHAnsi" w:eastAsia="Cambria" w:hAnsiTheme="minorHAnsi" w:cs="Cambria"/>
        </w:rPr>
        <w:t>”</w:t>
      </w:r>
    </w:p>
    <w:p w14:paraId="00000173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74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Comment: George Williamson, FSU</w:t>
      </w:r>
    </w:p>
    <w:p w14:paraId="00000175" w14:textId="77777777" w:rsidR="00753E8C" w:rsidRDefault="00753E8C">
      <w:pPr>
        <w:ind w:left="360" w:hanging="360"/>
        <w:rPr>
          <w:rFonts w:asciiTheme="minorHAnsi" w:eastAsia="Cambria" w:hAnsiTheme="minorHAnsi" w:cs="Cambria"/>
        </w:rPr>
      </w:pPr>
    </w:p>
    <w:p w14:paraId="3A42DA2A" w14:textId="00D92807" w:rsidR="00A706C9" w:rsidRDefault="00A706C9" w:rsidP="00A706C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</w:t>
      </w:r>
      <w:r>
        <w:rPr>
          <w:rFonts w:asciiTheme="minorHAnsi" w:eastAsia="Cambria" w:hAnsiTheme="minorHAnsi" w:cs="Cambria"/>
          <w:b/>
        </w:rPr>
        <w:t>7C</w:t>
      </w:r>
      <w:r w:rsidRPr="00C531C4">
        <w:rPr>
          <w:rFonts w:asciiTheme="minorHAnsi" w:eastAsia="Cambria" w:hAnsiTheme="minorHAnsi" w:cs="Cambria"/>
          <w:b/>
        </w:rPr>
        <w:t xml:space="preserve">: </w:t>
      </w:r>
      <w:r w:rsidRPr="00C531C4">
        <w:rPr>
          <w:rFonts w:asciiTheme="minorHAnsi" w:eastAsia="Cambria" w:hAnsiTheme="minorHAnsi" w:cs="Cambria"/>
          <w:b/>
          <w:color w:val="000000"/>
        </w:rPr>
        <w:t>Roundtable: Beyond 1619</w:t>
      </w:r>
    </w:p>
    <w:p w14:paraId="660E1499" w14:textId="53DBF844" w:rsidR="002752AD" w:rsidRPr="00C531C4" w:rsidRDefault="002752AD" w:rsidP="00A706C9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VICTORY ROOM</w:t>
      </w:r>
    </w:p>
    <w:p w14:paraId="31B855F9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mbria" w:hAnsiTheme="minorHAnsi" w:cs="Cambria"/>
          <w:b/>
          <w:color w:val="000000"/>
        </w:rPr>
      </w:pPr>
    </w:p>
    <w:p w14:paraId="07C70DB3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Moderator: John Bardes, </w:t>
      </w:r>
      <w:r w:rsidRPr="00C531C4">
        <w:rPr>
          <w:rFonts w:asciiTheme="minorHAnsi" w:eastAsia="Cambria" w:hAnsiTheme="minorHAnsi" w:cs="Cambria"/>
        </w:rPr>
        <w:t>Louisiana State University</w:t>
      </w:r>
    </w:p>
    <w:p w14:paraId="7A653024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16F4C40D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Paul Hoffman, </w:t>
      </w:r>
      <w:r w:rsidRPr="00C531C4">
        <w:rPr>
          <w:rFonts w:asciiTheme="minorHAnsi" w:eastAsia="Cambria" w:hAnsiTheme="minorHAnsi" w:cs="Cambria"/>
        </w:rPr>
        <w:t>Louisiana State University</w:t>
      </w:r>
    </w:p>
    <w:p w14:paraId="4711DAA6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lastRenderedPageBreak/>
        <w:t>Marc Lerner, University of Mississippi</w:t>
      </w:r>
    </w:p>
    <w:p w14:paraId="12FDE76D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Jenny Shaw, University of Alabama</w:t>
      </w:r>
    </w:p>
    <w:p w14:paraId="31A40143" w14:textId="77777777" w:rsidR="00A706C9" w:rsidRPr="00C531C4" w:rsidRDefault="00A706C9" w:rsidP="00A706C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James 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Sidbury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>, Rice University</w:t>
      </w:r>
    </w:p>
    <w:p w14:paraId="2589A363" w14:textId="77777777" w:rsidR="00B14001" w:rsidRPr="00C531C4" w:rsidRDefault="00B14001">
      <w:pPr>
        <w:rPr>
          <w:rFonts w:asciiTheme="minorHAnsi" w:eastAsia="Cambria" w:hAnsiTheme="minorHAnsi" w:cs="Cambria"/>
        </w:rPr>
      </w:pPr>
    </w:p>
    <w:p w14:paraId="00000182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7D: </w:t>
      </w:r>
      <w:r w:rsidRPr="00C531C4">
        <w:rPr>
          <w:rFonts w:asciiTheme="minorHAnsi" w:eastAsia="Cambria" w:hAnsiTheme="minorHAnsi" w:cs="Cambria"/>
          <w:b/>
          <w:color w:val="000000"/>
        </w:rPr>
        <w:t>Science, Medicine, and Natural History</w:t>
      </w:r>
    </w:p>
    <w:p w14:paraId="223A7225" w14:textId="1603DA37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KING ROOM</w:t>
      </w:r>
    </w:p>
    <w:p w14:paraId="00000183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mbria" w:hAnsiTheme="minorHAnsi" w:cs="Cambria"/>
          <w:b/>
          <w:color w:val="000000"/>
        </w:rPr>
      </w:pPr>
    </w:p>
    <w:p w14:paraId="00000184" w14:textId="17EFD0B2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A74385">
        <w:rPr>
          <w:rFonts w:asciiTheme="minorHAnsi" w:eastAsia="Cambria" w:hAnsiTheme="minorHAnsi" w:cs="Cambria"/>
          <w:color w:val="000000"/>
        </w:rPr>
        <w:t>Chair:</w:t>
      </w:r>
      <w:r w:rsidRPr="00C531C4">
        <w:rPr>
          <w:rFonts w:asciiTheme="minorHAnsi" w:eastAsia="Cambria" w:hAnsiTheme="minorHAnsi" w:cs="Cambria"/>
          <w:color w:val="000000"/>
        </w:rPr>
        <w:t xml:space="preserve"> </w:t>
      </w:r>
      <w:r w:rsidR="00A74385">
        <w:rPr>
          <w:rFonts w:asciiTheme="minorHAnsi" w:eastAsia="Cambria" w:hAnsiTheme="minorHAnsi" w:cs="Cambria"/>
          <w:color w:val="000000"/>
        </w:rPr>
        <w:t xml:space="preserve"> Alexander Grab, University of Maine</w:t>
      </w:r>
    </w:p>
    <w:p w14:paraId="00000185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86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Joel Criswell, Sam Houston State University, “Defending the Sacred: How the World of Wonders Framed the Boston Inoculation Controversy”</w:t>
      </w:r>
    </w:p>
    <w:p w14:paraId="00000187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88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Heather Morrison, SUNY New Paltz, “Planting the Seeds: </w:t>
      </w:r>
      <w:proofErr w:type="gramStart"/>
      <w:r w:rsidRPr="00C531C4">
        <w:rPr>
          <w:rFonts w:asciiTheme="minorHAnsi" w:eastAsia="Cambria" w:hAnsiTheme="minorHAnsi" w:cs="Cambria"/>
          <w:color w:val="000000"/>
        </w:rPr>
        <w:t>Indian-African</w:t>
      </w:r>
      <w:proofErr w:type="gramEnd"/>
      <w:r w:rsidRPr="00C531C4">
        <w:rPr>
          <w:rFonts w:asciiTheme="minorHAnsi" w:eastAsia="Cambria" w:hAnsiTheme="minorHAnsi" w:cs="Cambria"/>
          <w:color w:val="000000"/>
        </w:rPr>
        <w:t xml:space="preserve"> Michael Anjou’s work in Vienna’s Botanical and Natural History Collections”</w:t>
      </w:r>
    </w:p>
    <w:p w14:paraId="00000189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8A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Sidney Gahagan, </w:t>
      </w:r>
      <w:r w:rsidRPr="00C531C4">
        <w:rPr>
          <w:rFonts w:asciiTheme="minorHAnsi" w:eastAsia="Cambria" w:hAnsiTheme="minorHAnsi" w:cs="Cambria"/>
        </w:rPr>
        <w:t>Louisiana State University</w:t>
      </w:r>
      <w:r w:rsidRPr="00C531C4">
        <w:rPr>
          <w:rFonts w:asciiTheme="minorHAnsi" w:eastAsia="Cambria" w:hAnsiTheme="minorHAnsi" w:cs="Cambria"/>
          <w:color w:val="000000"/>
        </w:rPr>
        <w:t>, “Epidemics and Alleged Election Frauds in 1853 New Orleans”</w:t>
      </w:r>
    </w:p>
    <w:p w14:paraId="0000018B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8C" w14:textId="4EFCC240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Commentator: Julia Irwin, </w:t>
      </w:r>
      <w:r w:rsidR="00E86296">
        <w:rPr>
          <w:rFonts w:asciiTheme="minorHAnsi" w:eastAsia="Cambria" w:hAnsiTheme="minorHAnsi" w:cs="Cambria"/>
        </w:rPr>
        <w:t>LSU</w:t>
      </w:r>
    </w:p>
    <w:p w14:paraId="0000018D" w14:textId="77777777" w:rsidR="00753E8C" w:rsidRDefault="00753E8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mbria" w:hAnsiTheme="minorHAnsi" w:cs="Cambria"/>
          <w:color w:val="000000"/>
        </w:rPr>
      </w:pPr>
    </w:p>
    <w:p w14:paraId="00000199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19A" w14:textId="77777777" w:rsidR="00753E8C" w:rsidRPr="00C531C4" w:rsidRDefault="00000000">
      <w:pPr>
        <w:rPr>
          <w:rFonts w:asciiTheme="minorHAnsi" w:eastAsia="Cambria" w:hAnsiTheme="minorHAnsi" w:cs="Cambria"/>
          <w:b/>
        </w:rPr>
      </w:pPr>
      <w:r w:rsidRPr="00C531C4">
        <w:rPr>
          <w:rFonts w:asciiTheme="minorHAnsi" w:eastAsia="Cambria" w:hAnsiTheme="minorHAnsi" w:cs="Cambria"/>
          <w:b/>
        </w:rPr>
        <w:t>BREAK 4:15-4:30 pm</w:t>
      </w:r>
    </w:p>
    <w:p w14:paraId="0000019B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19C" w14:textId="77777777" w:rsidR="00753E8C" w:rsidRPr="00C531C4" w:rsidRDefault="00753E8C">
      <w:pPr>
        <w:jc w:val="center"/>
        <w:rPr>
          <w:rFonts w:asciiTheme="minorHAnsi" w:eastAsia="Cambria" w:hAnsiTheme="minorHAnsi" w:cs="Cambria"/>
          <w:b/>
          <w:sz w:val="32"/>
          <w:szCs w:val="32"/>
        </w:rPr>
      </w:pPr>
    </w:p>
    <w:p w14:paraId="0000019D" w14:textId="3BFC24FE" w:rsidR="00753E8C" w:rsidRPr="00C531C4" w:rsidRDefault="00000000">
      <w:pPr>
        <w:jc w:val="center"/>
        <w:rPr>
          <w:rFonts w:asciiTheme="minorHAnsi" w:eastAsia="Cambria" w:hAnsiTheme="minorHAnsi" w:cs="Cambria"/>
          <w:b/>
          <w:sz w:val="32"/>
          <w:szCs w:val="32"/>
        </w:rPr>
      </w:pPr>
      <w:r w:rsidRPr="00C531C4">
        <w:rPr>
          <w:rFonts w:asciiTheme="minorHAnsi" w:eastAsia="Cambria" w:hAnsiTheme="minorHAnsi" w:cs="Cambria"/>
          <w:b/>
          <w:sz w:val="32"/>
          <w:szCs w:val="32"/>
        </w:rPr>
        <w:t>Session 8 4:30-6:15 pm (</w:t>
      </w:r>
      <w:r w:rsidR="00F7329D">
        <w:rPr>
          <w:rFonts w:asciiTheme="minorHAnsi" w:eastAsia="Cambria" w:hAnsiTheme="minorHAnsi" w:cs="Cambria"/>
          <w:b/>
          <w:sz w:val="32"/>
          <w:szCs w:val="32"/>
        </w:rPr>
        <w:t>5</w:t>
      </w:r>
      <w:r w:rsidRPr="00C531C4">
        <w:rPr>
          <w:rFonts w:asciiTheme="minorHAnsi" w:eastAsia="Cambria" w:hAnsiTheme="minorHAnsi" w:cs="Cambria"/>
          <w:b/>
          <w:sz w:val="32"/>
          <w:szCs w:val="32"/>
        </w:rPr>
        <w:t xml:space="preserve"> sessions)</w:t>
      </w:r>
    </w:p>
    <w:p w14:paraId="0000019E" w14:textId="77777777" w:rsidR="00753E8C" w:rsidRPr="00C531C4" w:rsidRDefault="00753E8C">
      <w:pPr>
        <w:jc w:val="center"/>
        <w:rPr>
          <w:rFonts w:asciiTheme="minorHAnsi" w:eastAsia="Cambria" w:hAnsiTheme="minorHAnsi" w:cs="Cambria"/>
          <w:b/>
          <w:sz w:val="32"/>
          <w:szCs w:val="32"/>
        </w:rPr>
      </w:pPr>
    </w:p>
    <w:p w14:paraId="0000019F" w14:textId="4E1D585C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8A: Roundtable: </w:t>
      </w:r>
      <w:r w:rsidRPr="00C531C4">
        <w:rPr>
          <w:rFonts w:asciiTheme="minorHAnsi" w:eastAsia="Cambria" w:hAnsiTheme="minorHAnsi" w:cs="Cambria"/>
          <w:b/>
          <w:color w:val="000000"/>
        </w:rPr>
        <w:t>The Future of Graduate History Curricula</w:t>
      </w:r>
    </w:p>
    <w:p w14:paraId="10B896D7" w14:textId="5D4F0B57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VICTORY ROOM</w:t>
      </w:r>
    </w:p>
    <w:p w14:paraId="000001A0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1A1" w14:textId="1E73B5EB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</w:rPr>
        <w:t>Moderator</w:t>
      </w:r>
      <w:r w:rsidRPr="00C531C4">
        <w:rPr>
          <w:rFonts w:asciiTheme="minorHAnsi" w:eastAsia="Cambria" w:hAnsiTheme="minorHAnsi" w:cs="Cambria"/>
          <w:color w:val="000000"/>
        </w:rPr>
        <w:t>: Alexandra Whitley,</w:t>
      </w:r>
      <w:r w:rsidRPr="00C531C4">
        <w:rPr>
          <w:rFonts w:asciiTheme="minorHAnsi" w:eastAsia="Cambria" w:hAnsiTheme="minorHAnsi" w:cs="Cambria"/>
        </w:rPr>
        <w:t xml:space="preserve"> </w:t>
      </w:r>
      <w:r w:rsidR="00E86296">
        <w:rPr>
          <w:rFonts w:asciiTheme="minorHAnsi" w:eastAsia="Cambria" w:hAnsiTheme="minorHAnsi" w:cs="Cambria"/>
        </w:rPr>
        <w:t>LSU</w:t>
      </w:r>
    </w:p>
    <w:p w14:paraId="000001A2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1A3" w14:textId="2236263C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Benjamin Haines, </w:t>
      </w:r>
      <w:r w:rsidR="00E86296">
        <w:rPr>
          <w:rFonts w:asciiTheme="minorHAnsi" w:eastAsia="Cambria" w:hAnsiTheme="minorHAnsi" w:cs="Cambria"/>
        </w:rPr>
        <w:t>LSU</w:t>
      </w:r>
    </w:p>
    <w:p w14:paraId="000001A4" w14:textId="1C59568A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212121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Justin Martin, </w:t>
      </w:r>
      <w:r w:rsidR="00E86296">
        <w:rPr>
          <w:rFonts w:asciiTheme="minorHAnsi" w:eastAsia="Cambria" w:hAnsiTheme="minorHAnsi" w:cs="Cambria"/>
        </w:rPr>
        <w:t>LSU</w:t>
      </w:r>
    </w:p>
    <w:p w14:paraId="000001A5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212121"/>
        </w:rPr>
      </w:pPr>
      <w:r w:rsidRPr="00C531C4">
        <w:rPr>
          <w:rFonts w:asciiTheme="minorHAnsi" w:eastAsia="Cambria" w:hAnsiTheme="minorHAnsi" w:cs="Cambria"/>
          <w:color w:val="000000"/>
        </w:rPr>
        <w:t>Carol Harrison, University of South Carolina</w:t>
      </w:r>
    </w:p>
    <w:p w14:paraId="000001A6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Jeffrey D. Burson, Georgia Southern University </w:t>
      </w:r>
    </w:p>
    <w:p w14:paraId="069D9ED1" w14:textId="77777777" w:rsidR="00B14001" w:rsidRPr="00C531C4" w:rsidRDefault="00B140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000001A7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1A8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8B: </w:t>
      </w:r>
      <w:r w:rsidRPr="00C531C4">
        <w:rPr>
          <w:rFonts w:asciiTheme="minorHAnsi" w:eastAsia="Cambria" w:hAnsiTheme="minorHAnsi" w:cs="Cambria"/>
          <w:b/>
          <w:color w:val="000000"/>
        </w:rPr>
        <w:t>Environmental Histories in the Revolutionary Era</w:t>
      </w:r>
    </w:p>
    <w:p w14:paraId="27842C21" w14:textId="769B21D8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 xml:space="preserve">LOCATION: </w:t>
      </w:r>
      <w:r w:rsidR="00C22B4A">
        <w:rPr>
          <w:rFonts w:asciiTheme="minorHAnsi" w:eastAsia="Cambria" w:hAnsiTheme="minorHAnsi" w:cs="Cambria"/>
          <w:b/>
          <w:color w:val="000000"/>
        </w:rPr>
        <w:t>CAPITOL ROOM</w:t>
      </w:r>
    </w:p>
    <w:p w14:paraId="000001A9" w14:textId="77777777" w:rsidR="00753E8C" w:rsidRPr="00C531C4" w:rsidRDefault="00753E8C">
      <w:pPr>
        <w:shd w:val="clear" w:color="auto" w:fill="FFFFFF"/>
        <w:rPr>
          <w:rFonts w:asciiTheme="minorHAnsi" w:eastAsia="Cambria" w:hAnsiTheme="minorHAnsi" w:cs="Cambria"/>
          <w:color w:val="000000"/>
        </w:rPr>
      </w:pPr>
    </w:p>
    <w:p w14:paraId="000001AA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Chair: Denise Z. Davidson, Georgia State University </w:t>
      </w:r>
    </w:p>
    <w:p w14:paraId="000001AB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 </w:t>
      </w:r>
    </w:p>
    <w:p w14:paraId="79984DE0" w14:textId="386E5A2C" w:rsidR="00210F61" w:rsidRPr="00210F6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Blake McGready, The Graduate </w:t>
      </w:r>
      <w:r w:rsidRPr="00210F61">
        <w:rPr>
          <w:rFonts w:asciiTheme="minorHAnsi" w:eastAsia="Cambria" w:hAnsiTheme="minorHAnsi" w:cs="Cambria"/>
          <w:color w:val="000000"/>
        </w:rPr>
        <w:t xml:space="preserve">Center, CUNY, </w:t>
      </w:r>
      <w:r w:rsidR="00210F61" w:rsidRPr="00210F61">
        <w:rPr>
          <w:rFonts w:asciiTheme="minorHAnsi" w:eastAsia="Cambria" w:hAnsiTheme="minorHAnsi" w:cs="Cambria"/>
          <w:color w:val="000000"/>
        </w:rPr>
        <w:t>“</w:t>
      </w:r>
      <w:r w:rsidR="00210F61" w:rsidRPr="00210F61">
        <w:rPr>
          <w:rFonts w:asciiTheme="minorHAnsi" w:hAnsiTheme="minorHAnsi"/>
          <w:color w:val="000000"/>
          <w:shd w:val="clear" w:color="auto" w:fill="FFFFFF"/>
        </w:rPr>
        <w:t>The Environment and Loyalist Bewilderment in Occupied New York City, 1776–1783"</w:t>
      </w:r>
    </w:p>
    <w:p w14:paraId="000001AD" w14:textId="77777777" w:rsidR="00753E8C" w:rsidRPr="00C531C4" w:rsidRDefault="00753E8C" w:rsidP="00210F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eastAsia="Cambria" w:hAnsiTheme="minorHAnsi" w:cs="Cambria"/>
        </w:rPr>
      </w:pPr>
    </w:p>
    <w:p w14:paraId="000001AE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lastRenderedPageBreak/>
        <w:t>Bryan A. Banks, Columbus State University</w:t>
      </w:r>
      <w:r w:rsidRPr="00C531C4">
        <w:rPr>
          <w:rFonts w:asciiTheme="minorHAnsi" w:eastAsia="Cambria" w:hAnsiTheme="minorHAnsi" w:cs="Cambria"/>
        </w:rPr>
        <w:t xml:space="preserve">, </w:t>
      </w:r>
      <w:r w:rsidRPr="00C531C4">
        <w:rPr>
          <w:rFonts w:asciiTheme="minorHAnsi" w:eastAsia="Cambria" w:hAnsiTheme="minorHAnsi" w:cs="Cambria"/>
          <w:color w:val="000000"/>
        </w:rPr>
        <w:t>“The Great Pigeon Massacre of 1789: Digital Humanities and the Bird’s Eye View of the French Revolution” </w:t>
      </w:r>
    </w:p>
    <w:p w14:paraId="000001AF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inorHAnsi" w:eastAsia="Cambria" w:hAnsiTheme="minorHAnsi" w:cs="Cambria"/>
        </w:rPr>
      </w:pPr>
    </w:p>
    <w:p w14:paraId="000001B0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Kyra Sanchez Clapper, Bethel University</w:t>
      </w:r>
      <w:r w:rsidRPr="00C531C4">
        <w:rPr>
          <w:rFonts w:asciiTheme="minorHAnsi" w:eastAsia="Cambria" w:hAnsiTheme="minorHAnsi" w:cs="Cambria"/>
        </w:rPr>
        <w:t xml:space="preserve">, </w:t>
      </w:r>
      <w:r w:rsidRPr="00C531C4">
        <w:rPr>
          <w:rFonts w:asciiTheme="minorHAnsi" w:eastAsia="Cambria" w:hAnsiTheme="minorHAnsi" w:cs="Cambria"/>
          <w:color w:val="000000"/>
        </w:rPr>
        <w:t>“Romantic Travel Accounts on American Fauna” </w:t>
      </w:r>
    </w:p>
    <w:p w14:paraId="000001B1" w14:textId="77777777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 </w:t>
      </w:r>
    </w:p>
    <w:p w14:paraId="000001B2" w14:textId="4E262B35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Commentator: Vaughn Scribner, University </w:t>
      </w:r>
      <w:r w:rsidR="00F31E39">
        <w:rPr>
          <w:rFonts w:asciiTheme="minorHAnsi" w:eastAsia="Cambria" w:hAnsiTheme="minorHAnsi" w:cs="Cambria"/>
          <w:color w:val="000000"/>
        </w:rPr>
        <w:t>of Central Arkansas</w:t>
      </w:r>
    </w:p>
    <w:p w14:paraId="000001B3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1B4" w14:textId="77777777" w:rsidR="00753E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8C: </w:t>
      </w:r>
      <w:r w:rsidRPr="00C531C4">
        <w:rPr>
          <w:rFonts w:asciiTheme="minorHAnsi" w:eastAsia="Cambria" w:hAnsiTheme="minorHAnsi" w:cs="Cambria"/>
          <w:b/>
          <w:color w:val="000000"/>
        </w:rPr>
        <w:t>Representing the Napoleonic Wars</w:t>
      </w:r>
    </w:p>
    <w:p w14:paraId="56071BC5" w14:textId="06A4B6FF" w:rsidR="002752AD" w:rsidRPr="00C531C4" w:rsidRDefault="002752A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 xml:space="preserve">LOCATION: KING ROOM </w:t>
      </w:r>
    </w:p>
    <w:p w14:paraId="000001B5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mbria" w:hAnsiTheme="minorHAnsi" w:cs="Cambria"/>
          <w:color w:val="000000"/>
          <w:highlight w:val="yellow"/>
        </w:rPr>
      </w:pPr>
    </w:p>
    <w:p w14:paraId="000001B6" w14:textId="06E77163" w:rsidR="00753E8C" w:rsidRPr="00C531C4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Chair: </w:t>
      </w:r>
      <w:r w:rsidR="002752AD">
        <w:rPr>
          <w:rFonts w:asciiTheme="minorHAnsi" w:eastAsia="Cambria" w:hAnsiTheme="minorHAnsi" w:cs="Cambria"/>
        </w:rPr>
        <w:t xml:space="preserve">Martin </w:t>
      </w:r>
      <w:proofErr w:type="spellStart"/>
      <w:r w:rsidR="002752AD">
        <w:rPr>
          <w:rFonts w:asciiTheme="minorHAnsi" w:eastAsia="Cambria" w:hAnsiTheme="minorHAnsi" w:cs="Cambria"/>
        </w:rPr>
        <w:t>Loicano</w:t>
      </w:r>
      <w:proofErr w:type="spellEnd"/>
      <w:r w:rsidR="002752AD">
        <w:rPr>
          <w:rFonts w:asciiTheme="minorHAnsi" w:eastAsia="Cambria" w:hAnsiTheme="minorHAnsi" w:cs="Cambria"/>
        </w:rPr>
        <w:t>, LSU</w:t>
      </w:r>
    </w:p>
    <w:p w14:paraId="000001B7" w14:textId="77777777" w:rsidR="00753E8C" w:rsidRPr="00C531C4" w:rsidRDefault="00753E8C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Cambria" w:hAnsiTheme="minorHAnsi" w:cs="Cambria"/>
          <w:color w:val="000000"/>
        </w:rPr>
      </w:pPr>
    </w:p>
    <w:p w14:paraId="000001B8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1A1918"/>
        </w:rPr>
      </w:pPr>
      <w:r w:rsidRPr="00C531C4">
        <w:rPr>
          <w:rFonts w:asciiTheme="minorHAnsi" w:eastAsia="Cambria" w:hAnsiTheme="minorHAnsi" w:cs="Cambria"/>
          <w:color w:val="1A1918"/>
        </w:rPr>
        <w:t>Michal Rastaszański, University of Warsaw, “‘Profiting by the March of Science’: French Revolutionary and Napoleonic Wars in William Duane’s Military Works”</w:t>
      </w:r>
    </w:p>
    <w:p w14:paraId="000001B9" w14:textId="77777777" w:rsidR="00753E8C" w:rsidRPr="00C531C4" w:rsidRDefault="00753E8C">
      <w:pPr>
        <w:ind w:left="720"/>
        <w:rPr>
          <w:rFonts w:asciiTheme="minorHAnsi" w:eastAsia="Cambria" w:hAnsiTheme="minorHAnsi" w:cs="Cambria"/>
          <w:color w:val="1A1918"/>
        </w:rPr>
      </w:pPr>
    </w:p>
    <w:p w14:paraId="000001BA" w14:textId="77777777" w:rsidR="00753E8C" w:rsidRPr="00C531C4" w:rsidRDefault="00000000">
      <w:pPr>
        <w:ind w:left="720"/>
        <w:rPr>
          <w:rFonts w:asciiTheme="minorHAnsi" w:eastAsia="Cambria" w:hAnsiTheme="minorHAnsi" w:cs="Cambria"/>
          <w:color w:val="1A1918"/>
        </w:rPr>
      </w:pPr>
      <w:r w:rsidRPr="00C531C4">
        <w:rPr>
          <w:rFonts w:asciiTheme="minorHAnsi" w:eastAsia="Cambria" w:hAnsiTheme="minorHAnsi" w:cs="Cambria"/>
          <w:color w:val="1A1918"/>
        </w:rPr>
        <w:t xml:space="preserve">Luke Reynolds, University of Connecticut-Stamford, “How to Stage a Battle: 1824’s Battle of Waterloo </w:t>
      </w:r>
      <w:proofErr w:type="spellStart"/>
      <w:r w:rsidRPr="00C531C4">
        <w:rPr>
          <w:rFonts w:asciiTheme="minorHAnsi" w:eastAsia="Cambria" w:hAnsiTheme="minorHAnsi" w:cs="Cambria"/>
          <w:color w:val="1A1918"/>
        </w:rPr>
        <w:t>Hippodrama</w:t>
      </w:r>
      <w:proofErr w:type="spellEnd"/>
      <w:r w:rsidRPr="00C531C4">
        <w:rPr>
          <w:rFonts w:asciiTheme="minorHAnsi" w:eastAsia="Cambria" w:hAnsiTheme="minorHAnsi" w:cs="Cambria"/>
          <w:color w:val="1A1918"/>
        </w:rPr>
        <w:t xml:space="preserve"> as a </w:t>
      </w:r>
      <w:proofErr w:type="gramStart"/>
      <w:r w:rsidRPr="00C531C4">
        <w:rPr>
          <w:rFonts w:asciiTheme="minorHAnsi" w:eastAsia="Cambria" w:hAnsiTheme="minorHAnsi" w:cs="Cambria"/>
          <w:color w:val="1A1918"/>
        </w:rPr>
        <w:t>Watershed</w:t>
      </w:r>
      <w:proofErr w:type="gramEnd"/>
      <w:r w:rsidRPr="00C531C4">
        <w:rPr>
          <w:rFonts w:asciiTheme="minorHAnsi" w:eastAsia="Cambria" w:hAnsiTheme="minorHAnsi" w:cs="Cambria"/>
          <w:color w:val="1A1918"/>
        </w:rPr>
        <w:t>”</w:t>
      </w:r>
    </w:p>
    <w:p w14:paraId="000001BB" w14:textId="77777777" w:rsidR="00753E8C" w:rsidRPr="00C531C4" w:rsidRDefault="00753E8C">
      <w:pPr>
        <w:ind w:left="720"/>
        <w:rPr>
          <w:rFonts w:asciiTheme="minorHAnsi" w:eastAsia="Cambria" w:hAnsiTheme="minorHAnsi" w:cs="Cambria"/>
          <w:color w:val="1A1918"/>
        </w:rPr>
      </w:pPr>
    </w:p>
    <w:p w14:paraId="000001BC" w14:textId="77777777" w:rsidR="00753E8C" w:rsidRPr="00C531C4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>Sean Pollock, Wright State, “Pretending to Command: Representations of Prince Bagration in Leo Tolstoy’s War and Peace”</w:t>
      </w:r>
    </w:p>
    <w:p w14:paraId="000001BD" w14:textId="77777777" w:rsidR="00753E8C" w:rsidRPr="00C531C4" w:rsidRDefault="00753E8C">
      <w:pPr>
        <w:ind w:left="720"/>
        <w:rPr>
          <w:rFonts w:asciiTheme="minorHAnsi" w:eastAsia="Cambria" w:hAnsiTheme="minorHAnsi" w:cs="Cambria"/>
        </w:rPr>
      </w:pPr>
    </w:p>
    <w:p w14:paraId="000001BE" w14:textId="344C2D00" w:rsidR="00753E8C" w:rsidRDefault="00000000">
      <w:pP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</w:rPr>
        <w:t xml:space="preserve">Comment: </w:t>
      </w:r>
      <w:r w:rsidR="002752AD">
        <w:rPr>
          <w:rFonts w:asciiTheme="minorHAnsi" w:eastAsia="Cambria" w:hAnsiTheme="minorHAnsi" w:cs="Cambria"/>
        </w:rPr>
        <w:t>Joshua Meeks, US Naval War College</w:t>
      </w:r>
    </w:p>
    <w:p w14:paraId="5C48EFF6" w14:textId="77777777" w:rsidR="00185BB1" w:rsidRPr="00C531C4" w:rsidRDefault="00185BB1">
      <w:pPr>
        <w:ind w:left="720"/>
        <w:rPr>
          <w:rFonts w:asciiTheme="minorHAnsi" w:eastAsia="Cambria" w:hAnsiTheme="minorHAnsi" w:cs="Cambria"/>
        </w:rPr>
      </w:pPr>
    </w:p>
    <w:p w14:paraId="000001BF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1C0" w14:textId="77777777" w:rsidR="00753E8C" w:rsidRDefault="00000000">
      <w:pP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8D: </w:t>
      </w:r>
      <w:r w:rsidRPr="00C531C4">
        <w:rPr>
          <w:rFonts w:asciiTheme="minorHAnsi" w:eastAsia="Cambria" w:hAnsiTheme="minorHAnsi" w:cs="Cambria"/>
          <w:b/>
          <w:color w:val="000000"/>
        </w:rPr>
        <w:t>Haiti: Literary and Theatrical Representations</w:t>
      </w:r>
    </w:p>
    <w:p w14:paraId="0B09F41E" w14:textId="4D174901" w:rsidR="002752AD" w:rsidRPr="00C531C4" w:rsidRDefault="002752AD">
      <w:pP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 xml:space="preserve">LOCATION: GOVERNOR ROOM </w:t>
      </w:r>
    </w:p>
    <w:p w14:paraId="000001C1" w14:textId="77777777" w:rsidR="00753E8C" w:rsidRPr="00C531C4" w:rsidRDefault="00753E8C">
      <w:pPr>
        <w:ind w:left="810"/>
        <w:rPr>
          <w:rFonts w:asciiTheme="minorHAnsi" w:eastAsia="Cambria" w:hAnsiTheme="minorHAnsi" w:cs="Cambria"/>
        </w:rPr>
      </w:pPr>
    </w:p>
    <w:p w14:paraId="000001C2" w14:textId="77777777" w:rsidR="00753E8C" w:rsidRPr="00C531C4" w:rsidRDefault="00000000">
      <w:pPr>
        <w:ind w:left="81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  <w:color w:val="000000"/>
        </w:rPr>
        <w:t>Chair, Lauren Clay, Vanderbilt</w:t>
      </w:r>
      <w:r w:rsidRPr="00C531C4">
        <w:rPr>
          <w:rFonts w:asciiTheme="minorHAnsi" w:eastAsia="Cambria" w:hAnsiTheme="minorHAnsi" w:cs="Cambria"/>
        </w:rPr>
        <w:t xml:space="preserve"> University</w:t>
      </w:r>
    </w:p>
    <w:p w14:paraId="000001C3" w14:textId="77777777" w:rsidR="00753E8C" w:rsidRPr="00C531C4" w:rsidRDefault="00753E8C">
      <w:pPr>
        <w:ind w:left="810"/>
        <w:rPr>
          <w:rFonts w:asciiTheme="minorHAnsi" w:eastAsia="Cambria" w:hAnsiTheme="minorHAnsi" w:cs="Cambria"/>
        </w:rPr>
      </w:pPr>
    </w:p>
    <w:p w14:paraId="000001C4" w14:textId="77777777" w:rsidR="00753E8C" w:rsidRPr="00C531C4" w:rsidRDefault="00000000">
      <w:pPr>
        <w:ind w:left="810"/>
        <w:rPr>
          <w:rFonts w:asciiTheme="minorHAnsi" w:eastAsia="Cambria" w:hAnsiTheme="minorHAnsi" w:cs="Cambria"/>
          <w:color w:val="000000"/>
        </w:rPr>
      </w:pPr>
      <w:proofErr w:type="spellStart"/>
      <w:r w:rsidRPr="00C531C4">
        <w:rPr>
          <w:rFonts w:asciiTheme="minorHAnsi" w:eastAsia="Cambria" w:hAnsiTheme="minorHAnsi" w:cs="Cambria"/>
          <w:color w:val="000000"/>
        </w:rPr>
        <w:t>Klaas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Tindemans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>, Royal Institute for Theatre, Cinema and Sound, Brussels, “The Theatricality of Jean-Jacques Dessalines: Langston Hughes’ Recollections of the Haitian Revolution”</w:t>
      </w:r>
    </w:p>
    <w:p w14:paraId="000001C5" w14:textId="77777777" w:rsidR="00753E8C" w:rsidRPr="00C531C4" w:rsidRDefault="00753E8C">
      <w:pPr>
        <w:ind w:left="810"/>
        <w:rPr>
          <w:rFonts w:asciiTheme="minorHAnsi" w:eastAsia="Cambria" w:hAnsiTheme="minorHAnsi" w:cs="Cambria"/>
        </w:rPr>
      </w:pPr>
    </w:p>
    <w:p w14:paraId="000001C6" w14:textId="77777777" w:rsidR="00753E8C" w:rsidRPr="00C531C4" w:rsidRDefault="00000000">
      <w:pPr>
        <w:ind w:left="81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Sharon Worley, Houston Community College, “A Comparison of Leonora </w:t>
      </w:r>
      <w:proofErr w:type="spellStart"/>
      <w:r w:rsidRPr="00C531C4">
        <w:rPr>
          <w:rFonts w:asciiTheme="minorHAnsi" w:eastAsia="Cambria" w:hAnsiTheme="minorHAnsi" w:cs="Cambria"/>
          <w:i/>
          <w:color w:val="000000"/>
        </w:rPr>
        <w:t>Sansay’s</w:t>
      </w:r>
      <w:proofErr w:type="spellEnd"/>
      <w:r w:rsidRPr="00C531C4">
        <w:rPr>
          <w:rFonts w:asciiTheme="minorHAnsi" w:eastAsia="Cambria" w:hAnsiTheme="minorHAnsi" w:cs="Cambria"/>
          <w:i/>
          <w:color w:val="000000"/>
        </w:rPr>
        <w:t xml:space="preserve"> </w:t>
      </w:r>
      <w:proofErr w:type="spellStart"/>
      <w:r w:rsidRPr="00C531C4">
        <w:rPr>
          <w:rFonts w:asciiTheme="minorHAnsi" w:eastAsia="Cambria" w:hAnsiTheme="minorHAnsi" w:cs="Cambria"/>
          <w:i/>
          <w:color w:val="000000"/>
        </w:rPr>
        <w:t>Zelica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 (1820) and Harriet Martineau’s </w:t>
      </w:r>
      <w:r w:rsidRPr="00C531C4">
        <w:rPr>
          <w:rFonts w:asciiTheme="minorHAnsi" w:eastAsia="Cambria" w:hAnsiTheme="minorHAnsi" w:cs="Cambria"/>
          <w:i/>
          <w:color w:val="000000"/>
        </w:rPr>
        <w:t>The Hour and the Man</w:t>
      </w:r>
      <w:r w:rsidRPr="00C531C4">
        <w:rPr>
          <w:rFonts w:asciiTheme="minorHAnsi" w:eastAsia="Cambria" w:hAnsiTheme="minorHAnsi" w:cs="Cambria"/>
          <w:color w:val="000000"/>
        </w:rPr>
        <w:t xml:space="preserve"> (1838): White Feminism, Historiography and Hagiography in Revolutionary French Haiti”</w:t>
      </w:r>
    </w:p>
    <w:p w14:paraId="000001C7" w14:textId="77777777" w:rsidR="00753E8C" w:rsidRPr="00C531C4" w:rsidRDefault="00753E8C">
      <w:pPr>
        <w:ind w:left="810"/>
        <w:rPr>
          <w:rFonts w:asciiTheme="minorHAnsi" w:eastAsia="Cambria" w:hAnsiTheme="minorHAnsi" w:cs="Cambria"/>
        </w:rPr>
      </w:pPr>
    </w:p>
    <w:p w14:paraId="000001C8" w14:textId="77777777" w:rsidR="00753E8C" w:rsidRPr="00C531C4" w:rsidRDefault="00000000">
      <w:pPr>
        <w:ind w:left="810"/>
        <w:rPr>
          <w:rFonts w:asciiTheme="minorHAnsi" w:eastAsia="Cambria" w:hAnsiTheme="minorHAnsi" w:cs="Cambria"/>
          <w:color w:val="000000"/>
        </w:rPr>
      </w:pPr>
      <w:proofErr w:type="spellStart"/>
      <w:r w:rsidRPr="00C531C4">
        <w:rPr>
          <w:rFonts w:asciiTheme="minorHAnsi" w:eastAsia="Cambria" w:hAnsiTheme="minorHAnsi" w:cs="Cambria"/>
          <w:color w:val="000000"/>
        </w:rPr>
        <w:t>Alistaire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Tallent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, Colorado College, “Relics of a Lost Future: 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Évelyne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 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Trouillot’s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 Child Ghosts of Saint-Domingue”</w:t>
      </w:r>
    </w:p>
    <w:p w14:paraId="000001C9" w14:textId="77777777" w:rsidR="00753E8C" w:rsidRPr="00C531C4" w:rsidRDefault="00753E8C">
      <w:pPr>
        <w:ind w:left="810"/>
        <w:rPr>
          <w:rFonts w:asciiTheme="minorHAnsi" w:eastAsia="Cambria" w:hAnsiTheme="minorHAnsi" w:cs="Cambria"/>
          <w:color w:val="000000"/>
        </w:rPr>
      </w:pPr>
    </w:p>
    <w:p w14:paraId="000001CA" w14:textId="77777777" w:rsidR="00753E8C" w:rsidRDefault="00000000">
      <w:pPr>
        <w:ind w:left="81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Commentator: Logan Connors, University of Miami </w:t>
      </w:r>
    </w:p>
    <w:p w14:paraId="406FB418" w14:textId="77777777" w:rsidR="00F7329D" w:rsidRDefault="00F7329D" w:rsidP="00F7329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</w:rPr>
      </w:pPr>
    </w:p>
    <w:p w14:paraId="1156DA5C" w14:textId="28AAEDC0" w:rsidR="00F7329D" w:rsidRDefault="00F7329D" w:rsidP="00F7329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 w:rsidRPr="00C531C4">
        <w:rPr>
          <w:rFonts w:asciiTheme="minorHAnsi" w:eastAsia="Cambria" w:hAnsiTheme="minorHAnsi" w:cs="Cambria"/>
          <w:b/>
        </w:rPr>
        <w:t xml:space="preserve">Session </w:t>
      </w:r>
      <w:r>
        <w:rPr>
          <w:rFonts w:asciiTheme="minorHAnsi" w:eastAsia="Cambria" w:hAnsiTheme="minorHAnsi" w:cs="Cambria"/>
          <w:b/>
        </w:rPr>
        <w:t>8</w:t>
      </w:r>
      <w:r w:rsidRPr="00C531C4">
        <w:rPr>
          <w:rFonts w:asciiTheme="minorHAnsi" w:eastAsia="Cambria" w:hAnsiTheme="minorHAnsi" w:cs="Cambria"/>
          <w:b/>
        </w:rPr>
        <w:t xml:space="preserve">E: </w:t>
      </w:r>
      <w:r w:rsidRPr="00C531C4">
        <w:rPr>
          <w:rFonts w:asciiTheme="minorHAnsi" w:eastAsia="Cambria" w:hAnsiTheme="minorHAnsi" w:cs="Cambria"/>
          <w:b/>
          <w:color w:val="000000"/>
        </w:rPr>
        <w:t>Napoleonic Studies: Campaigns in the Near East and Switzerland and a Witness Account from Saint Helena</w:t>
      </w:r>
    </w:p>
    <w:p w14:paraId="1E660117" w14:textId="399ACD0B" w:rsidR="002752AD" w:rsidRPr="00C531C4" w:rsidRDefault="002752AD" w:rsidP="00F7329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>LOCATION: HUNT ROOM</w:t>
      </w:r>
    </w:p>
    <w:p w14:paraId="4C03A981" w14:textId="77777777" w:rsidR="00F7329D" w:rsidRPr="00C531C4" w:rsidRDefault="00F7329D" w:rsidP="00F732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438A888A" w14:textId="77777777" w:rsidR="00F7329D" w:rsidRPr="00C531C4" w:rsidRDefault="00F7329D" w:rsidP="00F732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>Chair: Doina Pasca Harsanyi, Central Michigan University</w:t>
      </w:r>
    </w:p>
    <w:p w14:paraId="34A4E555" w14:textId="77777777" w:rsidR="00F7329D" w:rsidRPr="00C531C4" w:rsidRDefault="00F7329D" w:rsidP="00F732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</w:rPr>
      </w:pPr>
    </w:p>
    <w:p w14:paraId="34FEC77F" w14:textId="36012B7B" w:rsidR="00F7329D" w:rsidRPr="00C531C4" w:rsidRDefault="00F7329D" w:rsidP="00F732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Alexander Grab, University of Maine, </w:t>
      </w:r>
      <w:r w:rsidR="00E86296">
        <w:rPr>
          <w:rFonts w:asciiTheme="minorHAnsi" w:eastAsia="Cambria" w:hAnsiTheme="minorHAnsi" w:cs="Cambria"/>
          <w:color w:val="000000"/>
        </w:rPr>
        <w:t>“</w:t>
      </w:r>
      <w:r w:rsidRPr="00C531C4">
        <w:rPr>
          <w:rFonts w:asciiTheme="minorHAnsi" w:eastAsia="Cambria" w:hAnsiTheme="minorHAnsi" w:cs="Cambria"/>
          <w:color w:val="000000"/>
        </w:rPr>
        <w:t>The Syrian Campaign: Napoleon’s Siege of Acre (March-May 1799)</w:t>
      </w:r>
      <w:r w:rsidR="00E86296">
        <w:rPr>
          <w:rFonts w:asciiTheme="minorHAnsi" w:eastAsia="Cambria" w:hAnsiTheme="minorHAnsi" w:cs="Cambria"/>
          <w:color w:val="000000"/>
        </w:rPr>
        <w:t>”</w:t>
      </w:r>
    </w:p>
    <w:p w14:paraId="2D380FE8" w14:textId="77777777" w:rsidR="00F7329D" w:rsidRPr="00C531C4" w:rsidRDefault="00F7329D" w:rsidP="00F732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</w:rPr>
      </w:pPr>
    </w:p>
    <w:p w14:paraId="5AC6F6AB" w14:textId="77777777" w:rsidR="00F7329D" w:rsidRPr="00C531C4" w:rsidRDefault="00F7329D" w:rsidP="00F732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Donald H. Barry, </w:t>
      </w:r>
      <w:r w:rsidRPr="00C531C4">
        <w:rPr>
          <w:rFonts w:asciiTheme="minorHAnsi" w:eastAsia="Cambria" w:hAnsiTheme="minorHAnsi" w:cs="Cambria"/>
        </w:rPr>
        <w:t>Tallahassee Community College</w:t>
      </w:r>
      <w:r w:rsidRPr="00C531C4">
        <w:rPr>
          <w:rFonts w:asciiTheme="minorHAnsi" w:eastAsia="Cambria" w:hAnsiTheme="minorHAnsi" w:cs="Cambria"/>
          <w:color w:val="000000"/>
        </w:rPr>
        <w:t xml:space="preserve">, </w:t>
      </w:r>
      <w:r w:rsidRPr="00C531C4">
        <w:rPr>
          <w:rFonts w:asciiTheme="minorHAnsi" w:eastAsia="Cambria" w:hAnsiTheme="minorHAnsi" w:cs="Cambria"/>
        </w:rPr>
        <w:t>“</w:t>
      </w:r>
      <w:r w:rsidRPr="00C531C4">
        <w:rPr>
          <w:rFonts w:asciiTheme="minorHAnsi" w:eastAsia="Cambria" w:hAnsiTheme="minorHAnsi" w:cs="Cambria"/>
          <w:color w:val="000000"/>
        </w:rPr>
        <w:t>Switzerland, 1798-99: Three Powers and the Swiss Confederation in War and Civil War</w:t>
      </w:r>
      <w:r w:rsidRPr="00C531C4">
        <w:rPr>
          <w:rFonts w:asciiTheme="minorHAnsi" w:eastAsia="Cambria" w:hAnsiTheme="minorHAnsi" w:cs="Cambria"/>
        </w:rPr>
        <w:t>”</w:t>
      </w:r>
    </w:p>
    <w:p w14:paraId="1DF1F197" w14:textId="77777777" w:rsidR="00F7329D" w:rsidRPr="00C531C4" w:rsidRDefault="00F7329D" w:rsidP="00F732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</w:rPr>
      </w:pPr>
    </w:p>
    <w:p w14:paraId="65CDDDCF" w14:textId="77777777" w:rsidR="00F7329D" w:rsidRPr="00C531C4" w:rsidRDefault="00F7329D" w:rsidP="00F732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Peter Hicks, </w:t>
      </w:r>
      <w:proofErr w:type="spellStart"/>
      <w:r w:rsidRPr="00C531C4">
        <w:rPr>
          <w:rFonts w:asciiTheme="minorHAnsi" w:eastAsia="Cambria" w:hAnsiTheme="minorHAnsi" w:cs="Cambria"/>
          <w:color w:val="000000"/>
        </w:rPr>
        <w:t>Fondation</w:t>
      </w:r>
      <w:proofErr w:type="spellEnd"/>
      <w:r w:rsidRPr="00C531C4">
        <w:rPr>
          <w:rFonts w:asciiTheme="minorHAnsi" w:eastAsia="Cambria" w:hAnsiTheme="minorHAnsi" w:cs="Cambria"/>
          <w:color w:val="000000"/>
        </w:rPr>
        <w:t xml:space="preserve"> Napoleon, </w:t>
      </w:r>
      <w:r w:rsidRPr="00C531C4">
        <w:rPr>
          <w:rFonts w:asciiTheme="minorHAnsi" w:eastAsia="Cambria" w:hAnsiTheme="minorHAnsi" w:cs="Cambria"/>
        </w:rPr>
        <w:t>“</w:t>
      </w:r>
      <w:r w:rsidRPr="00C531C4">
        <w:rPr>
          <w:rFonts w:asciiTheme="minorHAnsi" w:eastAsia="Cambria" w:hAnsiTheme="minorHAnsi" w:cs="Cambria"/>
          <w:color w:val="000000"/>
        </w:rPr>
        <w:t xml:space="preserve">Count Alexander de Balmain: </w:t>
      </w:r>
      <w:r w:rsidRPr="00C531C4">
        <w:rPr>
          <w:rFonts w:asciiTheme="minorHAnsi" w:eastAsia="Cambria" w:hAnsiTheme="minorHAnsi" w:cs="Cambria"/>
        </w:rPr>
        <w:t>M</w:t>
      </w:r>
      <w:r w:rsidRPr="00C531C4">
        <w:rPr>
          <w:rFonts w:asciiTheme="minorHAnsi" w:eastAsia="Cambria" w:hAnsiTheme="minorHAnsi" w:cs="Cambria"/>
          <w:color w:val="000000"/>
        </w:rPr>
        <w:t xml:space="preserve">isunderstood, </w:t>
      </w:r>
      <w:r w:rsidRPr="00C531C4">
        <w:rPr>
          <w:rFonts w:asciiTheme="minorHAnsi" w:eastAsia="Cambria" w:hAnsiTheme="minorHAnsi" w:cs="Cambria"/>
        </w:rPr>
        <w:t>M</w:t>
      </w:r>
      <w:r w:rsidRPr="00C531C4">
        <w:rPr>
          <w:rFonts w:asciiTheme="minorHAnsi" w:eastAsia="Cambria" w:hAnsiTheme="minorHAnsi" w:cs="Cambria"/>
          <w:color w:val="000000"/>
        </w:rPr>
        <w:t xml:space="preserve">isrepresented, and </w:t>
      </w:r>
      <w:r w:rsidRPr="00C531C4">
        <w:rPr>
          <w:rFonts w:asciiTheme="minorHAnsi" w:eastAsia="Cambria" w:hAnsiTheme="minorHAnsi" w:cs="Cambria"/>
        </w:rPr>
        <w:t>F</w:t>
      </w:r>
      <w:r w:rsidRPr="00C531C4">
        <w:rPr>
          <w:rFonts w:asciiTheme="minorHAnsi" w:eastAsia="Cambria" w:hAnsiTheme="minorHAnsi" w:cs="Cambria"/>
          <w:color w:val="000000"/>
        </w:rPr>
        <w:t xml:space="preserve">orgotten </w:t>
      </w:r>
      <w:r w:rsidRPr="00C531C4">
        <w:rPr>
          <w:rFonts w:asciiTheme="minorHAnsi" w:eastAsia="Cambria" w:hAnsiTheme="minorHAnsi" w:cs="Cambria"/>
        </w:rPr>
        <w:t>W</w:t>
      </w:r>
      <w:r w:rsidRPr="00C531C4">
        <w:rPr>
          <w:rFonts w:asciiTheme="minorHAnsi" w:eastAsia="Cambria" w:hAnsiTheme="minorHAnsi" w:cs="Cambria"/>
          <w:color w:val="000000"/>
        </w:rPr>
        <w:t xml:space="preserve">itness to Napoleon on St </w:t>
      </w:r>
      <w:proofErr w:type="gramStart"/>
      <w:r w:rsidRPr="00C531C4">
        <w:rPr>
          <w:rFonts w:asciiTheme="minorHAnsi" w:eastAsia="Cambria" w:hAnsiTheme="minorHAnsi" w:cs="Cambria"/>
          <w:color w:val="000000"/>
        </w:rPr>
        <w:t>Helena</w:t>
      </w:r>
      <w:proofErr w:type="gramEnd"/>
      <w:r w:rsidRPr="00C531C4">
        <w:rPr>
          <w:rFonts w:asciiTheme="minorHAnsi" w:eastAsia="Cambria" w:hAnsiTheme="minorHAnsi" w:cs="Cambria"/>
        </w:rPr>
        <w:t>”</w:t>
      </w:r>
    </w:p>
    <w:p w14:paraId="25C331A2" w14:textId="77777777" w:rsidR="00F7329D" w:rsidRPr="00C531C4" w:rsidRDefault="00F7329D" w:rsidP="00F732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  <w:color w:val="000000"/>
        </w:rPr>
      </w:pPr>
    </w:p>
    <w:p w14:paraId="4C53C8C0" w14:textId="77777777" w:rsidR="00F7329D" w:rsidRDefault="00F7329D" w:rsidP="00F732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mbria" w:hAnsiTheme="minorHAnsi" w:cs="Cambria"/>
        </w:rPr>
      </w:pPr>
      <w:r w:rsidRPr="00C531C4">
        <w:rPr>
          <w:rFonts w:asciiTheme="minorHAnsi" w:eastAsia="Cambria" w:hAnsiTheme="minorHAnsi" w:cs="Cambria"/>
          <w:color w:val="000000"/>
        </w:rPr>
        <w:t xml:space="preserve">Commentator Doina Pasca Harsanyi, </w:t>
      </w:r>
      <w:r w:rsidRPr="00C531C4">
        <w:rPr>
          <w:rFonts w:asciiTheme="minorHAnsi" w:eastAsia="Cambria" w:hAnsiTheme="minorHAnsi" w:cs="Cambria"/>
        </w:rPr>
        <w:t>Central Michigan University</w:t>
      </w:r>
    </w:p>
    <w:p w14:paraId="454950BB" w14:textId="77777777" w:rsidR="00F7329D" w:rsidRPr="00C531C4" w:rsidRDefault="00F7329D" w:rsidP="00F732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/>
        </w:rPr>
      </w:pPr>
    </w:p>
    <w:p w14:paraId="6C5844DE" w14:textId="77777777" w:rsidR="00F7329D" w:rsidRPr="00C531C4" w:rsidRDefault="00F7329D">
      <w:pPr>
        <w:ind w:left="810"/>
        <w:rPr>
          <w:rFonts w:asciiTheme="minorHAnsi" w:eastAsia="Cambria" w:hAnsiTheme="minorHAnsi" w:cs="Cambria"/>
          <w:color w:val="000000"/>
        </w:rPr>
      </w:pPr>
    </w:p>
    <w:p w14:paraId="000001CB" w14:textId="77777777" w:rsidR="00753E8C" w:rsidRPr="00C531C4" w:rsidRDefault="00753E8C">
      <w:pPr>
        <w:rPr>
          <w:rFonts w:asciiTheme="minorHAnsi" w:eastAsia="Cambria" w:hAnsiTheme="minorHAnsi" w:cs="Cambria"/>
          <w:color w:val="000000"/>
        </w:rPr>
      </w:pPr>
    </w:p>
    <w:p w14:paraId="000001CC" w14:textId="77777777" w:rsidR="00753E8C" w:rsidRPr="00C531C4" w:rsidRDefault="00753E8C">
      <w:pPr>
        <w:jc w:val="center"/>
        <w:rPr>
          <w:rFonts w:asciiTheme="minorHAnsi" w:eastAsia="Cambria" w:hAnsiTheme="minorHAnsi" w:cs="Cambria"/>
          <w:b/>
          <w:color w:val="212121"/>
          <w:sz w:val="36"/>
          <w:szCs w:val="36"/>
        </w:rPr>
      </w:pPr>
    </w:p>
    <w:p w14:paraId="000001CD" w14:textId="77777777" w:rsidR="00753E8C" w:rsidRPr="00C531C4" w:rsidRDefault="00000000">
      <w:pPr>
        <w:jc w:val="center"/>
        <w:rPr>
          <w:rFonts w:asciiTheme="minorHAnsi" w:eastAsia="Cambria" w:hAnsiTheme="minorHAnsi" w:cs="Cambria"/>
          <w:b/>
          <w:color w:val="212121"/>
          <w:sz w:val="36"/>
          <w:szCs w:val="36"/>
        </w:rPr>
      </w:pPr>
      <w:r w:rsidRPr="00C531C4">
        <w:rPr>
          <w:rFonts w:asciiTheme="minorHAnsi" w:eastAsia="Cambria" w:hAnsiTheme="minorHAnsi" w:cs="Cambria"/>
          <w:b/>
          <w:color w:val="212121"/>
          <w:sz w:val="36"/>
          <w:szCs w:val="36"/>
        </w:rPr>
        <w:t>Saturday Evening</w:t>
      </w:r>
    </w:p>
    <w:p w14:paraId="000001CE" w14:textId="77777777" w:rsidR="00753E8C" w:rsidRPr="00C531C4" w:rsidRDefault="00753E8C">
      <w:pPr>
        <w:ind w:left="360" w:hanging="360"/>
        <w:rPr>
          <w:rFonts w:asciiTheme="minorHAnsi" w:eastAsia="Cambria" w:hAnsiTheme="minorHAnsi" w:cs="Cambria"/>
        </w:rPr>
      </w:pPr>
    </w:p>
    <w:p w14:paraId="000001CF" w14:textId="55180ACC" w:rsidR="00753E8C" w:rsidRPr="00C531C4" w:rsidRDefault="00000000">
      <w:pPr>
        <w:rPr>
          <w:rFonts w:asciiTheme="minorHAnsi" w:eastAsia="Cambria" w:hAnsiTheme="minorHAnsi" w:cs="Cambria"/>
          <w:b/>
        </w:rPr>
      </w:pPr>
      <w:r w:rsidRPr="00C531C4">
        <w:rPr>
          <w:rFonts w:asciiTheme="minorHAnsi" w:eastAsia="Cambria" w:hAnsiTheme="minorHAnsi" w:cs="Cambria"/>
          <w:b/>
        </w:rPr>
        <w:t>Reception 6:</w:t>
      </w:r>
      <w:r w:rsidR="00C22B4A">
        <w:rPr>
          <w:rFonts w:asciiTheme="minorHAnsi" w:eastAsia="Cambria" w:hAnsiTheme="minorHAnsi" w:cs="Cambria"/>
          <w:b/>
        </w:rPr>
        <w:t>0</w:t>
      </w:r>
      <w:r w:rsidRPr="00C531C4">
        <w:rPr>
          <w:rFonts w:asciiTheme="minorHAnsi" w:eastAsia="Cambria" w:hAnsiTheme="minorHAnsi" w:cs="Cambria"/>
          <w:b/>
        </w:rPr>
        <w:t>0-7:00 pm</w:t>
      </w:r>
      <w:r w:rsidR="00C22B4A">
        <w:rPr>
          <w:rFonts w:asciiTheme="minorHAnsi" w:eastAsia="Cambria" w:hAnsiTheme="minorHAnsi" w:cs="Cambria"/>
          <w:b/>
        </w:rPr>
        <w:t xml:space="preserve"> (HEIDELBERG BALLROOM)</w:t>
      </w:r>
    </w:p>
    <w:p w14:paraId="000001D0" w14:textId="77777777" w:rsidR="00753E8C" w:rsidRPr="00C531C4" w:rsidRDefault="00753E8C">
      <w:pPr>
        <w:rPr>
          <w:rFonts w:asciiTheme="minorHAnsi" w:eastAsia="Cambria" w:hAnsiTheme="minorHAnsi" w:cs="Cambria"/>
        </w:rPr>
      </w:pPr>
    </w:p>
    <w:p w14:paraId="000001D1" w14:textId="3B9E6826" w:rsidR="00753E8C" w:rsidRPr="00C531C4" w:rsidRDefault="00000000">
      <w:pPr>
        <w:rPr>
          <w:rFonts w:asciiTheme="minorHAnsi" w:eastAsia="Cambria" w:hAnsiTheme="minorHAnsi" w:cs="Cambria"/>
          <w:b/>
        </w:rPr>
      </w:pPr>
      <w:r w:rsidRPr="00C531C4">
        <w:rPr>
          <w:rFonts w:asciiTheme="minorHAnsi" w:eastAsia="Cambria" w:hAnsiTheme="minorHAnsi" w:cs="Cambria"/>
          <w:b/>
        </w:rPr>
        <w:t>Banquet 7:00-9:00 pm</w:t>
      </w:r>
      <w:r w:rsidR="00C22B4A">
        <w:rPr>
          <w:rFonts w:asciiTheme="minorHAnsi" w:eastAsia="Cambria" w:hAnsiTheme="minorHAnsi" w:cs="Cambria"/>
          <w:b/>
        </w:rPr>
        <w:t xml:space="preserve"> (HEIDELBERG BALLROOM)</w:t>
      </w:r>
    </w:p>
    <w:p w14:paraId="000001D2" w14:textId="77777777" w:rsidR="00753E8C" w:rsidRPr="00C531C4" w:rsidRDefault="00753E8C">
      <w:pPr>
        <w:rPr>
          <w:rFonts w:asciiTheme="minorHAnsi" w:eastAsia="Cambria" w:hAnsiTheme="minorHAnsi" w:cs="Cambria"/>
          <w:b/>
        </w:rPr>
      </w:pPr>
    </w:p>
    <w:p w14:paraId="000001D3" w14:textId="77777777" w:rsidR="00753E8C" w:rsidRPr="00C531C4" w:rsidRDefault="00000000">
      <w:pPr>
        <w:rPr>
          <w:rFonts w:asciiTheme="minorHAnsi" w:eastAsia="Cambria" w:hAnsiTheme="minorHAnsi" w:cs="Cambria"/>
          <w:b/>
          <w:color w:val="242424"/>
          <w:highlight w:val="white"/>
        </w:rPr>
      </w:pPr>
      <w:r w:rsidRPr="00C531C4">
        <w:rPr>
          <w:rFonts w:asciiTheme="minorHAnsi" w:eastAsia="Cambria" w:hAnsiTheme="minorHAnsi" w:cs="Cambria"/>
          <w:b/>
        </w:rPr>
        <w:t xml:space="preserve">Plenary Address: Darrin M. McMahon, Dartmouth College, </w:t>
      </w:r>
      <w:r w:rsidRPr="00C531C4">
        <w:rPr>
          <w:rFonts w:asciiTheme="minorHAnsi" w:eastAsia="Cambria" w:hAnsiTheme="minorHAnsi" w:cs="Cambria"/>
          <w:b/>
          <w:color w:val="242424"/>
          <w:highlight w:val="white"/>
        </w:rPr>
        <w:t>“How Revolutionary was Equality in the Revolutionary Era?”</w:t>
      </w:r>
    </w:p>
    <w:p w14:paraId="000001D4" w14:textId="77777777" w:rsidR="00753E8C" w:rsidRPr="00C531C4" w:rsidRDefault="00753E8C">
      <w:pPr>
        <w:rPr>
          <w:rFonts w:asciiTheme="minorHAnsi" w:eastAsia="Cambria" w:hAnsiTheme="minorHAnsi" w:cs="Cambria"/>
          <w:b/>
        </w:rPr>
      </w:pPr>
    </w:p>
    <w:sectPr w:rsidR="00753E8C" w:rsidRPr="00C531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8C"/>
    <w:rsid w:val="000405AC"/>
    <w:rsid w:val="000F67CE"/>
    <w:rsid w:val="001043BB"/>
    <w:rsid w:val="001114E2"/>
    <w:rsid w:val="0014695F"/>
    <w:rsid w:val="00164DD1"/>
    <w:rsid w:val="001766C0"/>
    <w:rsid w:val="00185BB1"/>
    <w:rsid w:val="001D0A5A"/>
    <w:rsid w:val="00210F61"/>
    <w:rsid w:val="00245A15"/>
    <w:rsid w:val="002752AD"/>
    <w:rsid w:val="002F2EF0"/>
    <w:rsid w:val="00342356"/>
    <w:rsid w:val="003562F6"/>
    <w:rsid w:val="0036333D"/>
    <w:rsid w:val="003A5109"/>
    <w:rsid w:val="004B297A"/>
    <w:rsid w:val="004E26FA"/>
    <w:rsid w:val="005537EF"/>
    <w:rsid w:val="005863B7"/>
    <w:rsid w:val="005A6A76"/>
    <w:rsid w:val="005C4D89"/>
    <w:rsid w:val="006D1746"/>
    <w:rsid w:val="006D726F"/>
    <w:rsid w:val="00753E8C"/>
    <w:rsid w:val="00757655"/>
    <w:rsid w:val="00797218"/>
    <w:rsid w:val="007B2045"/>
    <w:rsid w:val="007C7288"/>
    <w:rsid w:val="00802F5A"/>
    <w:rsid w:val="00825FDF"/>
    <w:rsid w:val="008460DE"/>
    <w:rsid w:val="0087485B"/>
    <w:rsid w:val="00880790"/>
    <w:rsid w:val="008A52A3"/>
    <w:rsid w:val="008E5820"/>
    <w:rsid w:val="009A3CDC"/>
    <w:rsid w:val="00A706C9"/>
    <w:rsid w:val="00A71ACD"/>
    <w:rsid w:val="00A74385"/>
    <w:rsid w:val="00AC46E9"/>
    <w:rsid w:val="00B05FB3"/>
    <w:rsid w:val="00B14001"/>
    <w:rsid w:val="00B93852"/>
    <w:rsid w:val="00C22B4A"/>
    <w:rsid w:val="00C22BA2"/>
    <w:rsid w:val="00C531C4"/>
    <w:rsid w:val="00CA24B0"/>
    <w:rsid w:val="00CD7D8B"/>
    <w:rsid w:val="00D6438B"/>
    <w:rsid w:val="00DC1C41"/>
    <w:rsid w:val="00E03A96"/>
    <w:rsid w:val="00E86296"/>
    <w:rsid w:val="00EA4C41"/>
    <w:rsid w:val="00EC4B51"/>
    <w:rsid w:val="00F31E39"/>
    <w:rsid w:val="00F55B0F"/>
    <w:rsid w:val="00F7329D"/>
    <w:rsid w:val="00FD25D2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F6FA"/>
  <w15:docId w15:val="{486CCB7F-95F2-E04F-AFB5-18978267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7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576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4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xvGap+wZvdZTfGZJhsORp/VqBg==">CgMxLjA4AHIZaWQ6ZFd5QnNLb1F0YUlBQUFBQUFBQUJ2Zw==</go:docsCustomData>
</go:gDocsCustomXmlDataStorage>
</file>

<file path=customXml/itemProps1.xml><?xml version="1.0" encoding="utf-8"?>
<ds:datastoreItem xmlns:ds="http://schemas.openxmlformats.org/officeDocument/2006/customXml" ds:itemID="{3D05F6C3-FD94-45B0-95EC-99B4EF75A3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Marchand</cp:lastModifiedBy>
  <cp:revision>2</cp:revision>
  <dcterms:created xsi:type="dcterms:W3CDTF">2024-02-04T21:46:00Z</dcterms:created>
  <dcterms:modified xsi:type="dcterms:W3CDTF">2024-02-04T21:46:00Z</dcterms:modified>
</cp:coreProperties>
</file>